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er"/>
        <w:spacing w:before="120" w:after="120"/>
        <w:rPr>
          <w:b w:val="1"/>
          <w:bCs w:val="1"/>
          <w:i w:val="1"/>
          <w:iCs w:val="1"/>
          <w:shd w:val="clear" w:color="auto" w:fill="81d41a"/>
        </w:rPr>
      </w:pPr>
      <w:r>
        <w:rPr>
          <w:b w:val="1"/>
          <w:bCs w:val="1"/>
          <w:i w:val="1"/>
          <w:iCs w:val="1"/>
          <w:shd w:val="clear" w:color="auto" w:fill="81d41a"/>
          <w:rtl w:val="0"/>
        </w:rPr>
        <w:t>„</w:t>
      </w:r>
      <w:r>
        <w:rPr>
          <w:b w:val="1"/>
          <w:bCs w:val="1"/>
          <w:i w:val="1"/>
          <w:iCs w:val="1"/>
          <w:shd w:val="clear" w:color="auto" w:fill="81d41a"/>
          <w:rtl w:val="0"/>
          <w:lang w:val="de-DE"/>
        </w:rPr>
        <w:t>Kurz</w:t>
      </w:r>
      <w:r>
        <w:rPr>
          <w:b w:val="1"/>
          <w:bCs w:val="1"/>
          <w:i w:val="1"/>
          <w:iCs w:val="1"/>
          <w:shd w:val="clear" w:color="auto" w:fill="81d41a"/>
          <w:rtl w:val="0"/>
        </w:rPr>
        <w:t>í</w:t>
      </w:r>
      <w:r>
        <w:rPr>
          <w:b w:val="1"/>
          <w:bCs w:val="1"/>
          <w:i w:val="1"/>
          <w:iCs w:val="1"/>
          <w:shd w:val="clear" w:color="auto" w:fill="81d41a"/>
          <w:rtl w:val="0"/>
        </w:rPr>
        <w:t>vou a zelenou farbou je p</w:t>
      </w:r>
      <w:r>
        <w:rPr>
          <w:b w:val="1"/>
          <w:bCs w:val="1"/>
          <w:i w:val="1"/>
          <w:iCs w:val="1"/>
          <w:shd w:val="clear" w:color="auto" w:fill="81d41a"/>
          <w:rtl w:val="0"/>
        </w:rPr>
        <w:t>í</w:t>
      </w:r>
      <w:r>
        <w:rPr>
          <w:b w:val="1"/>
          <w:bCs w:val="1"/>
          <w:i w:val="1"/>
          <w:iCs w:val="1"/>
          <w:shd w:val="clear" w:color="auto" w:fill="81d41a"/>
          <w:rtl w:val="0"/>
        </w:rPr>
        <w:t>san</w:t>
      </w:r>
      <w:r>
        <w:rPr>
          <w:b w:val="1"/>
          <w:bCs w:val="1"/>
          <w:i w:val="1"/>
          <w:iCs w:val="1"/>
          <w:shd w:val="clear" w:color="auto" w:fill="81d41a"/>
          <w:rtl w:val="0"/>
        </w:rPr>
        <w:t xml:space="preserve">á </w:t>
      </w:r>
      <w:r>
        <w:rPr>
          <w:b w:val="1"/>
          <w:bCs w:val="1"/>
          <w:i w:val="1"/>
          <w:iCs w:val="1"/>
          <w:shd w:val="clear" w:color="auto" w:fill="81d41a"/>
          <w:rtl w:val="0"/>
        </w:rPr>
        <w:t>pozn</w:t>
      </w:r>
      <w:r>
        <w:rPr>
          <w:b w:val="1"/>
          <w:bCs w:val="1"/>
          <w:i w:val="1"/>
          <w:iCs w:val="1"/>
          <w:shd w:val="clear" w:color="auto" w:fill="81d41a"/>
          <w:rtl w:val="0"/>
        </w:rPr>
        <w:t>á</w:t>
      </w:r>
      <w:r>
        <w:rPr>
          <w:b w:val="1"/>
          <w:bCs w:val="1"/>
          <w:i w:val="1"/>
          <w:iCs w:val="1"/>
          <w:shd w:val="clear" w:color="auto" w:fill="81d41a"/>
          <w:rtl w:val="0"/>
        </w:rPr>
        <w:t>mka a odpor</w:t>
      </w:r>
      <w:r>
        <w:rPr>
          <w:b w:val="1"/>
          <w:bCs w:val="1"/>
          <w:i w:val="1"/>
          <w:iCs w:val="1"/>
          <w:shd w:val="clear" w:color="auto" w:fill="81d41a"/>
          <w:rtl w:val="0"/>
        </w:rPr>
        <w:t>úč</w:t>
      </w:r>
      <w:r>
        <w:rPr>
          <w:b w:val="1"/>
          <w:bCs w:val="1"/>
          <w:i w:val="1"/>
          <w:iCs w:val="1"/>
          <w:shd w:val="clear" w:color="auto" w:fill="81d41a"/>
          <w:rtl w:val="0"/>
        </w:rPr>
        <w:t>anie pre moder</w:t>
      </w:r>
      <w:r>
        <w:rPr>
          <w:b w:val="1"/>
          <w:bCs w:val="1"/>
          <w:i w:val="1"/>
          <w:iCs w:val="1"/>
          <w:shd w:val="clear" w:color="auto" w:fill="81d41a"/>
          <w:rtl w:val="0"/>
        </w:rPr>
        <w:t>á</w:t>
      </w:r>
      <w:r>
        <w:rPr>
          <w:b w:val="1"/>
          <w:bCs w:val="1"/>
          <w:i w:val="1"/>
          <w:iCs w:val="1"/>
          <w:shd w:val="clear" w:color="auto" w:fill="81d41a"/>
          <w:rtl w:val="0"/>
          <w:lang w:val="it-IT"/>
        </w:rPr>
        <w:t>tora.</w:t>
      </w:r>
      <w:r>
        <w:rPr>
          <w:rFonts w:ascii="Arial Unicode MS" w:hAnsi="Arial Unicode MS" w:hint="default"/>
          <w:shd w:val="clear" w:color="auto" w:fill="81d41a"/>
          <w:rtl w:val="1"/>
          <w:lang w:val="ar-SA" w:bidi="ar-SA"/>
        </w:rPr>
        <w:t>“</w:t>
      </w:r>
    </w:p>
    <w:p>
      <w:pPr>
        <w:pStyle w:val="header"/>
        <w:spacing w:before="120" w:after="120"/>
        <w:jc w:val="both"/>
        <w:rPr>
          <w:i w:val="1"/>
          <w:iCs w:val="1"/>
          <w:outline w:val="0"/>
          <w:color w:val="00b050"/>
          <w:u w:color="00b050"/>
          <w14:textFill>
            <w14:solidFill>
              <w14:srgbClr w14:val="00B050"/>
            </w14:solidFill>
          </w14:textFill>
        </w:rPr>
      </w:pP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(Pred m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tingom je vhodn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:lang w:val="fr-FR"/>
          <w14:textFill>
            <w14:solidFill>
              <w14:srgbClr w14:val="00B050"/>
            </w14:solidFill>
          </w14:textFill>
        </w:rPr>
        <w:t xml:space="preserve">é 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nap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sa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ť 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:lang w:val="es-ES_tradnl"/>
          <w14:textFill>
            <w14:solidFill>
              <w14:srgbClr w14:val="00B050"/>
            </w14:solidFill>
          </w14:textFill>
        </w:rPr>
        <w:t xml:space="preserve">do 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spolo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č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n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:lang w:val="fr-FR"/>
          <w14:textFill>
            <w14:solidFill>
              <w14:srgbClr w14:val="00B050"/>
            </w14:solidFill>
          </w14:textFill>
        </w:rPr>
        <w:t>é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ho chatu m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tingu: ak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á 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je t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:lang w:val="fr-FR"/>
          <w14:textFill>
            <w14:solidFill>
              <w14:srgbClr w14:val="00B050"/>
            </w14:solidFill>
          </w14:textFill>
        </w:rPr>
        <w:t>é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:lang w:val="pt-PT"/>
          <w14:textFill>
            <w14:solidFill>
              <w14:srgbClr w14:val="00B050"/>
            </w14:solidFill>
          </w14:textFill>
        </w:rPr>
        <w:t>ma m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tingu a po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ž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:lang w:val="es-ES_tradnl"/>
          <w14:textFill>
            <w14:solidFill>
              <w14:srgbClr w14:val="00B050"/>
            </w14:solidFill>
          </w14:textFill>
        </w:rPr>
        <w:t>iada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ť 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dobrovo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ľ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n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kov na 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čí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tanie, aby sa nap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:lang w:val="it-IT"/>
          <w14:textFill>
            <w14:solidFill>
              <w14:srgbClr w14:val="00B050"/>
            </w14:solidFill>
          </w14:textFill>
        </w:rPr>
        <w:t>sali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 vopred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:lang w:val="pt-PT"/>
          <w14:textFill>
            <w14:solidFill>
              <w14:srgbClr w14:val="00B050"/>
            </w14:solidFill>
          </w14:textFill>
        </w:rPr>
        <w:t xml:space="preserve"> do chatu 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– 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pripomen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úť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, 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č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o sa v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dan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de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ň čí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ta a upozorni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ť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, 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č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i sa jedn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á 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o otvoren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alebo uzavret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m</w:t>
      </w:r>
      <w:r>
        <w:rPr>
          <w:rFonts w:ascii="Cambria" w:hAnsi="Cambria" w:hint="default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:lang w:val="en-US"/>
          <w14:textFill>
            <w14:solidFill>
              <w14:srgbClr w14:val="00B050"/>
            </w14:solidFill>
          </w14:textFill>
        </w:rPr>
        <w:t>ting</w:t>
      </w:r>
      <w:r>
        <w:rPr>
          <w:rFonts w:ascii="Cambria" w:hAnsi="Cambria"/>
          <w:outline w:val="0"/>
          <w:color w:val="00b050"/>
          <w:sz w:val="22"/>
          <w:szCs w:val="22"/>
          <w:u w:color="00b050"/>
          <w:rtl w:val="0"/>
          <w14:textFill>
            <w14:solidFill>
              <w14:srgbClr w14:val="00B050"/>
            </w14:solidFill>
          </w14:textFill>
        </w:rPr>
        <w:t xml:space="preserve">.) </w:t>
      </w:r>
    </w:p>
    <w:p>
      <w:pPr>
        <w:pStyle w:val="header"/>
        <w:jc w:val="center"/>
        <w:rPr>
          <w:b w:val="1"/>
          <w:bCs w:val="1"/>
          <w:sz w:val="22"/>
          <w:szCs w:val="22"/>
        </w:rPr>
      </w:pPr>
    </w:p>
    <w:p>
      <w:pPr>
        <w:pStyle w:val="header"/>
        <w:jc w:val="center"/>
        <w:rPr>
          <w:b w:val="1"/>
          <w:bCs w:val="1"/>
          <w:sz w:val="36"/>
          <w:szCs w:val="36"/>
        </w:rPr>
      </w:pPr>
      <w:r>
        <w:rPr>
          <w:b w:val="1"/>
          <w:bCs w:val="1"/>
          <w:sz w:val="36"/>
          <w:szCs w:val="36"/>
          <w:shd w:val="clear" w:color="auto" w:fill="ffff00"/>
          <w:rtl w:val="0"/>
        </w:rPr>
        <w:t>„</w:t>
      </w:r>
      <w:r>
        <w:rPr>
          <w:b w:val="1"/>
          <w:bCs w:val="1"/>
          <w:sz w:val="36"/>
          <w:szCs w:val="36"/>
          <w:shd w:val="clear" w:color="auto" w:fill="ffff00"/>
          <w:rtl w:val="0"/>
        </w:rPr>
        <w:t>Zvl</w:t>
      </w:r>
      <w:r>
        <w:rPr>
          <w:b w:val="1"/>
          <w:bCs w:val="1"/>
          <w:sz w:val="36"/>
          <w:szCs w:val="36"/>
          <w:shd w:val="clear" w:color="auto" w:fill="ffff00"/>
          <w:rtl w:val="0"/>
        </w:rPr>
        <w:t>áš</w:t>
      </w:r>
      <w:r>
        <w:rPr>
          <w:b w:val="1"/>
          <w:bCs w:val="1"/>
          <w:sz w:val="36"/>
          <w:szCs w:val="36"/>
          <w:shd w:val="clear" w:color="auto" w:fill="ffff00"/>
          <w:rtl w:val="0"/>
        </w:rPr>
        <w:t>tne spojenie</w:t>
      </w:r>
      <w:r>
        <w:rPr>
          <w:b w:val="1"/>
          <w:bCs w:val="1"/>
          <w:sz w:val="36"/>
          <w:szCs w:val="36"/>
          <w:shd w:val="clear" w:color="auto" w:fill="ffff00"/>
          <w:rtl w:val="0"/>
          <w:lang w:val="de-DE"/>
        </w:rPr>
        <w:t xml:space="preserve">“ – </w:t>
      </w:r>
      <w:r>
        <w:rPr>
          <w:b w:val="1"/>
          <w:bCs w:val="1"/>
          <w:sz w:val="36"/>
          <w:szCs w:val="36"/>
          <w:shd w:val="clear" w:color="auto" w:fill="ffff00"/>
          <w:rtl w:val="0"/>
          <w:lang w:val="en-US"/>
        </w:rPr>
        <w:t>form</w:t>
      </w:r>
      <w:r>
        <w:rPr>
          <w:b w:val="1"/>
          <w:bCs w:val="1"/>
          <w:sz w:val="36"/>
          <w:szCs w:val="36"/>
          <w:shd w:val="clear" w:color="auto" w:fill="ffff00"/>
          <w:rtl w:val="0"/>
        </w:rPr>
        <w:t>á</w:t>
      </w:r>
      <w:r>
        <w:rPr>
          <w:b w:val="1"/>
          <w:bCs w:val="1"/>
          <w:sz w:val="36"/>
          <w:szCs w:val="36"/>
          <w:shd w:val="clear" w:color="auto" w:fill="ffff00"/>
          <w:rtl w:val="0"/>
        </w:rPr>
        <w:t>t m</w:t>
      </w:r>
      <w:r>
        <w:rPr>
          <w:b w:val="1"/>
          <w:bCs w:val="1"/>
          <w:sz w:val="36"/>
          <w:szCs w:val="36"/>
          <w:shd w:val="clear" w:color="auto" w:fill="ffff00"/>
          <w:rtl w:val="0"/>
        </w:rPr>
        <w:t>í</w:t>
      </w:r>
      <w:r>
        <w:rPr>
          <w:b w:val="1"/>
          <w:bCs w:val="1"/>
          <w:sz w:val="36"/>
          <w:szCs w:val="36"/>
          <w:shd w:val="clear" w:color="auto" w:fill="ffff00"/>
          <w:rtl w:val="0"/>
        </w:rPr>
        <w:t>tingu AA</w:t>
      </w:r>
    </w:p>
    <w:p>
      <w:pPr>
        <w:pStyle w:val="Obsah tabuľky"/>
        <w:spacing w:line="165" w:lineRule="atLeast"/>
        <w:jc w:val="both"/>
        <w:rPr>
          <w:rFonts w:ascii="Calibri" w:cs="Calibri" w:hAnsi="Calibri" w:eastAsia="Calibri"/>
          <w:b w:val="1"/>
          <w:bCs w:val="1"/>
          <w:sz w:val="36"/>
          <w:szCs w:val="36"/>
        </w:rPr>
      </w:pPr>
    </w:p>
    <w:p>
      <w:pPr>
        <w:pStyle w:val="Obsah tabuľky"/>
        <w:spacing w:line="165" w:lineRule="atLeast"/>
        <w:jc w:val="both"/>
      </w:pPr>
      <w:r>
        <w:rPr>
          <w:rtl w:val="0"/>
        </w:rPr>
        <w:t>V</w:t>
      </w:r>
      <w:r>
        <w:rPr>
          <w:rtl w:val="0"/>
        </w:rPr>
        <w:t>í</w:t>
      </w:r>
      <w:r>
        <w:rPr>
          <w:rtl w:val="0"/>
          <w:lang w:val="pt-PT"/>
        </w:rPr>
        <w:t xml:space="preserve">tam </w:t>
      </w: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s na pravidelnom stretnut</w:t>
      </w:r>
      <w:r>
        <w:rPr>
          <w:rtl w:val="0"/>
        </w:rPr>
        <w:t xml:space="preserve">í </w:t>
      </w:r>
      <w:r>
        <w:rPr>
          <w:rtl w:val="0"/>
        </w:rPr>
        <w:t>Anonymn</w:t>
      </w:r>
      <w:r>
        <w:rPr>
          <w:rtl w:val="0"/>
        </w:rPr>
        <w:t>ý</w:t>
      </w:r>
      <w:r>
        <w:rPr>
          <w:rtl w:val="0"/>
        </w:rPr>
        <w:t xml:space="preserve">ch alkoholikov skupiny </w:t>
      </w:r>
      <w:r>
        <w:rPr>
          <w:rtl w:val="0"/>
        </w:rPr>
        <w:t>„</w:t>
      </w:r>
      <w:r>
        <w:rPr>
          <w:rtl w:val="0"/>
        </w:rPr>
        <w:t>Zvl</w:t>
      </w:r>
      <w:r>
        <w:rPr>
          <w:rtl w:val="0"/>
        </w:rPr>
        <w:t>áš</w:t>
      </w:r>
      <w:r>
        <w:rPr>
          <w:rtl w:val="0"/>
        </w:rPr>
        <w:t>tne spojenie</w:t>
      </w:r>
      <w:r>
        <w:rPr>
          <w:rtl w:val="1"/>
          <w:lang w:val="ar-SA" w:bidi="ar-SA"/>
        </w:rPr>
        <w:t>“</w:t>
      </w:r>
      <w:r>
        <w:rPr>
          <w:rtl w:val="0"/>
          <w:lang w:val="nl-NL"/>
        </w:rPr>
        <w:t>. Vol</w:t>
      </w:r>
      <w:r>
        <w:rPr>
          <w:rtl w:val="0"/>
        </w:rPr>
        <w:t>á</w:t>
      </w:r>
      <w:r>
        <w:rPr>
          <w:rtl w:val="0"/>
        </w:rPr>
        <w:t>m sa ................... a som (v</w:t>
      </w:r>
      <w:r>
        <w:rPr>
          <w:rtl w:val="0"/>
        </w:rPr>
        <w:t>ď</w:t>
      </w:r>
      <w:r>
        <w:rPr>
          <w:rtl w:val="0"/>
        </w:rPr>
        <w:t>a</w:t>
      </w:r>
      <w:r>
        <w:rPr>
          <w:rtl w:val="0"/>
        </w:rPr>
        <w:t>č</w:t>
      </w:r>
      <w:r>
        <w:rPr>
          <w:rtl w:val="0"/>
        </w:rPr>
        <w:t>n</w:t>
      </w:r>
      <w:r>
        <w:rPr>
          <w:rtl w:val="0"/>
        </w:rPr>
        <w:t>ý</w:t>
      </w:r>
      <w:r>
        <w:rPr>
          <w:rtl w:val="0"/>
        </w:rPr>
        <w:t>/</w:t>
      </w:r>
      <w:r>
        <w:rPr>
          <w:rtl w:val="0"/>
        </w:rPr>
        <w:t xml:space="preserve">á </w:t>
      </w:r>
      <w:r>
        <w:rPr>
          <w:rtl w:val="0"/>
        </w:rPr>
        <w:t>uzdravuj</w:t>
      </w:r>
      <w:r>
        <w:rPr>
          <w:rtl w:val="0"/>
        </w:rPr>
        <w:t>ú</w:t>
      </w:r>
      <w:r>
        <w:rPr>
          <w:rtl w:val="0"/>
        </w:rPr>
        <w:t>ci/a sa) alkoholik/</w:t>
      </w:r>
      <w:r>
        <w:rPr>
          <w:rtl w:val="0"/>
        </w:rPr>
        <w:t>č</w:t>
      </w:r>
      <w:r>
        <w:rPr>
          <w:rtl w:val="0"/>
        </w:rPr>
        <w:t>ka a</w:t>
      </w:r>
      <w:r>
        <w:rPr>
          <w:rtl w:val="0"/>
        </w:rPr>
        <w:t> </w:t>
      </w:r>
      <w:r>
        <w:rPr>
          <w:rtl w:val="0"/>
        </w:rPr>
        <w:t>s</w:t>
      </w:r>
      <w:r>
        <w:rPr>
          <w:rtl w:val="0"/>
        </w:rPr>
        <w:t>úč</w:t>
      </w:r>
      <w:r>
        <w:rPr>
          <w:rtl w:val="0"/>
        </w:rPr>
        <w:t>asn</w:t>
      </w:r>
      <w:r>
        <w:rPr>
          <w:rtl w:val="0"/>
        </w:rPr>
        <w:t>ý</w:t>
      </w:r>
      <w:r>
        <w:rPr>
          <w:rtl w:val="0"/>
        </w:rPr>
        <w:t>/zastupuj</w:t>
      </w:r>
      <w:r>
        <w:rPr>
          <w:rtl w:val="0"/>
        </w:rPr>
        <w:t>ú</w:t>
      </w:r>
      <w:r>
        <w:rPr>
          <w:rtl w:val="0"/>
          <w:lang w:val="it-IT"/>
        </w:rPr>
        <w:t xml:space="preserve">ci </w:t>
      </w:r>
      <w:r>
        <w:rPr>
          <w:rtl w:val="0"/>
          <w:lang w:val="de-DE"/>
        </w:rPr>
        <w:t>moder</w:t>
      </w:r>
      <w:r>
        <w:rPr>
          <w:rtl w:val="0"/>
        </w:rPr>
        <w:t>á</w:t>
      </w:r>
      <w:r>
        <w:rPr>
          <w:rtl w:val="0"/>
        </w:rPr>
        <w:t>tor/sekret</w:t>
      </w:r>
      <w:r>
        <w:rPr>
          <w:rtl w:val="0"/>
        </w:rPr>
        <w:t>á</w:t>
      </w:r>
      <w:r>
        <w:rPr>
          <w:rtl w:val="0"/>
        </w:rPr>
        <w:t>r tejto skupiny.</w:t>
      </w:r>
    </w:p>
    <w:p>
      <w:pPr>
        <w:pStyle w:val="Obsah tabuľky"/>
        <w:spacing w:line="165" w:lineRule="atLeast"/>
        <w:jc w:val="both"/>
      </w:pPr>
    </w:p>
    <w:p>
      <w:pPr>
        <w:pStyle w:val="Obsah tabuľky"/>
        <w:spacing w:line="165" w:lineRule="atLeast"/>
        <w:jc w:val="both"/>
      </w:pPr>
      <w:r>
        <w:rPr>
          <w:rtl w:val="0"/>
          <w:lang w:val="da-DK"/>
        </w:rPr>
        <w:t>Sk</w:t>
      </w:r>
      <w:r>
        <w:rPr>
          <w:rtl w:val="0"/>
        </w:rPr>
        <w:t>ô</w:t>
      </w:r>
      <w:r>
        <w:rPr>
          <w:rtl w:val="0"/>
        </w:rPr>
        <w:t>r ne</w:t>
      </w:r>
      <w:r>
        <w:rPr>
          <w:rtl w:val="0"/>
        </w:rPr>
        <w:t xml:space="preserve">ž </w:t>
      </w:r>
      <w:r>
        <w:rPr>
          <w:rtl w:val="0"/>
          <w:lang w:val="de-DE"/>
        </w:rPr>
        <w:t>zah</w:t>
      </w:r>
      <w:r>
        <w:rPr>
          <w:rtl w:val="0"/>
        </w:rPr>
        <w:t>á</w:t>
      </w:r>
      <w:r>
        <w:rPr>
          <w:rtl w:val="0"/>
        </w:rPr>
        <w:t>jime na</w:t>
      </w:r>
      <w:r>
        <w:rPr>
          <w:rtl w:val="0"/>
        </w:rPr>
        <w:t>š</w:t>
      </w:r>
      <w:r>
        <w:rPr>
          <w:rtl w:val="0"/>
        </w:rPr>
        <w:t>e stretnutie, chcem poprosi</w:t>
      </w:r>
      <w:r>
        <w:rPr>
          <w:rtl w:val="0"/>
        </w:rPr>
        <w:t xml:space="preserve">ť </w:t>
      </w:r>
      <w:r>
        <w:rPr>
          <w:rtl w:val="0"/>
        </w:rPr>
        <w:t>v</w:t>
      </w:r>
      <w:r>
        <w:rPr>
          <w:rtl w:val="0"/>
        </w:rPr>
        <w:t>š</w:t>
      </w:r>
      <w:r>
        <w:rPr>
          <w:rtl w:val="0"/>
        </w:rPr>
        <w:t>etk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tl w:val="0"/>
        </w:rPr>
        <w:t>úč</w:t>
      </w:r>
      <w:r>
        <w:rPr>
          <w:rtl w:val="0"/>
        </w:rPr>
        <w:t>astn</w:t>
      </w:r>
      <w:r>
        <w:rPr>
          <w:rtl w:val="0"/>
        </w:rPr>
        <w:t>í</w:t>
      </w:r>
      <w:r>
        <w:rPr>
          <w:rtl w:val="0"/>
        </w:rPr>
        <w:t>kov o</w:t>
      </w:r>
      <w:r>
        <w:rPr>
          <w:rtl w:val="0"/>
        </w:rPr>
        <w:t> </w:t>
      </w:r>
      <w:r>
        <w:rPr>
          <w:rtl w:val="0"/>
        </w:rPr>
        <w:t>stlmenie svojich mikrof</w:t>
      </w:r>
      <w:r>
        <w:rPr>
          <w:rtl w:val="0"/>
          <w:lang w:val="es-ES_tradnl"/>
        </w:rPr>
        <w:t>ó</w:t>
      </w:r>
      <w:r>
        <w:rPr>
          <w:rtl w:val="0"/>
        </w:rPr>
        <w:t>nov a pros</w:t>
      </w:r>
      <w:r>
        <w:rPr>
          <w:rtl w:val="0"/>
        </w:rPr>
        <w:t>í</w:t>
      </w:r>
      <w:r>
        <w:rPr>
          <w:rtl w:val="0"/>
        </w:rPr>
        <w:t>m, aby ste si ich nechali stlmen</w:t>
      </w:r>
      <w:r>
        <w:rPr>
          <w:rtl w:val="0"/>
          <w:lang w:val="fr-FR"/>
        </w:rPr>
        <w:t xml:space="preserve">é </w:t>
      </w:r>
      <w:r>
        <w:rPr>
          <w:rtl w:val="0"/>
        </w:rPr>
        <w:t>po</w:t>
      </w:r>
      <w:r>
        <w:rPr>
          <w:rtl w:val="0"/>
        </w:rPr>
        <w:t>č</w:t>
      </w:r>
      <w:r>
        <w:rPr>
          <w:rtl w:val="0"/>
          <w:lang w:val="fr-FR"/>
        </w:rPr>
        <w:t>as cel</w:t>
      </w:r>
      <w:r>
        <w:rPr>
          <w:rtl w:val="0"/>
          <w:lang w:val="fr-FR"/>
        </w:rPr>
        <w:t>é</w:t>
      </w:r>
      <w:r>
        <w:rPr>
          <w:rtl w:val="0"/>
        </w:rPr>
        <w:t>ho m</w:t>
      </w:r>
      <w:r>
        <w:rPr>
          <w:rtl w:val="0"/>
        </w:rPr>
        <w:t>í</w:t>
      </w:r>
      <w:r>
        <w:rPr>
          <w:rtl w:val="0"/>
        </w:rPr>
        <w:t>tingu, pokia</w:t>
      </w:r>
      <w:r>
        <w:rPr>
          <w:rtl w:val="0"/>
        </w:rPr>
        <w:t xml:space="preserve">ľ </w:t>
      </w:r>
      <w:r>
        <w:rPr>
          <w:rtl w:val="0"/>
        </w:rPr>
        <w:t>nezdie</w:t>
      </w:r>
      <w:r>
        <w:rPr>
          <w:rtl w:val="0"/>
        </w:rPr>
        <w:t>ľ</w:t>
      </w:r>
      <w:r>
        <w:rPr>
          <w:rtl w:val="0"/>
        </w:rPr>
        <w:t>ate.</w:t>
      </w:r>
    </w:p>
    <w:p>
      <w:pPr>
        <w:pStyle w:val="Normal.0"/>
        <w:rPr>
          <w:u w:val="single"/>
        </w:rPr>
      </w:pPr>
      <w:r>
        <w:rPr>
          <w:rtl w:val="0"/>
        </w:rPr>
        <w:t>V</w:t>
      </w:r>
      <w:r>
        <w:rPr>
          <w:rtl w:val="0"/>
        </w:rPr>
        <w:t> </w:t>
      </w:r>
      <w:r>
        <w:rPr>
          <w:rtl w:val="0"/>
        </w:rPr>
        <w:t>pr</w:t>
      </w:r>
      <w:r>
        <w:rPr>
          <w:rtl w:val="0"/>
        </w:rPr>
        <w:t>í</w:t>
      </w:r>
      <w:r>
        <w:rPr>
          <w:rtl w:val="0"/>
        </w:rPr>
        <w:t xml:space="preserve">pade, </w:t>
      </w:r>
      <w:r>
        <w:rPr>
          <w:rtl w:val="0"/>
        </w:rPr>
        <w:t>ž</w:t>
      </w:r>
      <w:r>
        <w:rPr>
          <w:rtl w:val="0"/>
        </w:rPr>
        <w:t>e si niektor</w:t>
      </w:r>
      <w:r>
        <w:rPr>
          <w:rtl w:val="0"/>
        </w:rPr>
        <w:t xml:space="preserve">ý </w:t>
      </w:r>
      <w:r>
        <w:rPr>
          <w:rtl w:val="0"/>
        </w:rPr>
        <w:t>z</w:t>
      </w:r>
      <w:r>
        <w:rPr>
          <w:rtl w:val="0"/>
        </w:rPr>
        <w:t> úč</w:t>
      </w:r>
      <w:r>
        <w:rPr>
          <w:rtl w:val="0"/>
        </w:rPr>
        <w:t>astn</w:t>
      </w:r>
      <w:r>
        <w:rPr>
          <w:rtl w:val="0"/>
        </w:rPr>
        <w:t>í</w:t>
      </w:r>
      <w:r>
        <w:rPr>
          <w:rtl w:val="0"/>
        </w:rPr>
        <w:t>kov m</w:t>
      </w:r>
      <w:r>
        <w:rPr>
          <w:rtl w:val="0"/>
        </w:rPr>
        <w:t>í</w:t>
      </w:r>
      <w:r>
        <w:rPr>
          <w:rtl w:val="0"/>
        </w:rPr>
        <w:t>tingu pozabudne svoj mikrof</w:t>
      </w:r>
      <w:r>
        <w:rPr>
          <w:rtl w:val="0"/>
          <w:lang w:val="es-ES_tradnl"/>
        </w:rPr>
        <w:t>ó</w:t>
      </w:r>
      <w:r>
        <w:rPr>
          <w:rtl w:val="0"/>
        </w:rPr>
        <w:t>n vypn</w:t>
      </w:r>
      <w:r>
        <w:rPr>
          <w:rtl w:val="0"/>
        </w:rPr>
        <w:t>úť</w:t>
      </w:r>
      <w:r>
        <w:rPr>
          <w:rtl w:val="0"/>
        </w:rPr>
        <w:t>, m</w:t>
      </w:r>
      <w:r>
        <w:rPr>
          <w:rtl w:val="0"/>
        </w:rPr>
        <w:t>ôž</w:t>
      </w:r>
      <w:r>
        <w:rPr>
          <w:rtl w:val="0"/>
        </w:rPr>
        <w:t>e tak urobi</w:t>
      </w:r>
      <w:r>
        <w:rPr>
          <w:rtl w:val="0"/>
        </w:rPr>
        <w:t xml:space="preserve">ť </w:t>
      </w:r>
      <w:r>
        <w:rPr>
          <w:rtl w:val="0"/>
        </w:rPr>
        <w:t>spojovate</w:t>
      </w:r>
      <w:r>
        <w:rPr>
          <w:rtl w:val="0"/>
        </w:rPr>
        <w:t xml:space="preserve">ľ </w:t>
      </w:r>
      <w:r>
        <w:rPr>
          <w:rtl w:val="0"/>
        </w:rPr>
        <w:t>aktu</w:t>
      </w:r>
      <w:r>
        <w:rPr>
          <w:rtl w:val="0"/>
        </w:rPr>
        <w:t>á</w:t>
      </w:r>
      <w:r>
        <w:rPr>
          <w:rtl w:val="0"/>
        </w:rPr>
        <w:t>lneho m</w:t>
      </w:r>
      <w:r>
        <w:rPr>
          <w:rtl w:val="0"/>
        </w:rPr>
        <w:t>í</w:t>
      </w:r>
      <w:r>
        <w:rPr>
          <w:rtl w:val="0"/>
        </w:rPr>
        <w:t>tingu</w:t>
      </w:r>
      <w:r>
        <w:rPr>
          <w:rtl w:val="0"/>
        </w:rPr>
        <w:t xml:space="preserve">. </w:t>
      </w:r>
      <w:r>
        <w:rPr>
          <w:u w:val="single"/>
          <w:rtl w:val="0"/>
        </w:rPr>
        <w:t>Berte pros</w:t>
      </w:r>
      <w:r>
        <w:rPr>
          <w:u w:val="single"/>
          <w:rtl w:val="0"/>
        </w:rPr>
        <w:t>í</w:t>
      </w:r>
      <w:r>
        <w:rPr>
          <w:u w:val="single"/>
          <w:rtl w:val="0"/>
        </w:rPr>
        <w:t xml:space="preserve">m na vedomie, </w:t>
      </w:r>
      <w:r>
        <w:rPr>
          <w:u w:val="single"/>
          <w:rtl w:val="0"/>
        </w:rPr>
        <w:t>ž</w:t>
      </w:r>
      <w:r>
        <w:rPr>
          <w:u w:val="single"/>
          <w:rtl w:val="0"/>
        </w:rPr>
        <w:t>e pokia</w:t>
      </w:r>
      <w:r>
        <w:rPr>
          <w:u w:val="single"/>
          <w:rtl w:val="0"/>
        </w:rPr>
        <w:t xml:space="preserve">ľ </w:t>
      </w:r>
      <w:r>
        <w:rPr>
          <w:u w:val="single"/>
          <w:rtl w:val="0"/>
        </w:rPr>
        <w:t>v</w:t>
      </w:r>
      <w:r>
        <w:rPr>
          <w:u w:val="single"/>
          <w:rtl w:val="0"/>
        </w:rPr>
        <w:t>á</w:t>
      </w:r>
      <w:r>
        <w:rPr>
          <w:u w:val="single"/>
          <w:rtl w:val="0"/>
        </w:rPr>
        <w:t>m mikrof</w:t>
      </w:r>
      <w:r>
        <w:rPr>
          <w:u w:val="single"/>
          <w:rtl w:val="0"/>
        </w:rPr>
        <w:t>ó</w:t>
      </w:r>
      <w:r>
        <w:rPr>
          <w:u w:val="single"/>
          <w:rtl w:val="0"/>
        </w:rPr>
        <w:t>n vypne spojovate</w:t>
      </w:r>
      <w:r>
        <w:rPr>
          <w:u w:val="single"/>
          <w:rtl w:val="0"/>
        </w:rPr>
        <w:t>ľ</w:t>
      </w:r>
      <w:r>
        <w:rPr>
          <w:u w:val="single"/>
          <w:rtl w:val="0"/>
        </w:rPr>
        <w:t>, bude v</w:t>
      </w:r>
      <w:r>
        <w:rPr>
          <w:u w:val="single"/>
          <w:rtl w:val="0"/>
        </w:rPr>
        <w:t>á</w:t>
      </w:r>
      <w:r>
        <w:rPr>
          <w:u w:val="single"/>
          <w:rtl w:val="0"/>
        </w:rPr>
        <w:t>m ho musie</w:t>
      </w:r>
      <w:r>
        <w:rPr>
          <w:u w:val="single"/>
          <w:rtl w:val="0"/>
        </w:rPr>
        <w:t xml:space="preserve">ť </w:t>
      </w:r>
      <w:r>
        <w:rPr>
          <w:u w:val="single"/>
          <w:rtl w:val="0"/>
        </w:rPr>
        <w:t>op</w:t>
      </w:r>
      <w:r>
        <w:rPr>
          <w:u w:val="single"/>
          <w:rtl w:val="0"/>
        </w:rPr>
        <w:t>ä</w:t>
      </w:r>
      <w:r>
        <w:rPr>
          <w:u w:val="single"/>
          <w:rtl w:val="0"/>
        </w:rPr>
        <w:t>tovne zapn</w:t>
      </w:r>
      <w:r>
        <w:rPr>
          <w:u w:val="single"/>
          <w:rtl w:val="0"/>
        </w:rPr>
        <w:t>úť</w:t>
      </w:r>
      <w:r>
        <w:rPr>
          <w:u w:val="single"/>
          <w:rtl w:val="0"/>
        </w:rPr>
        <w:t>. Upozorn</w:t>
      </w:r>
      <w:r>
        <w:rPr>
          <w:u w:val="single"/>
          <w:rtl w:val="0"/>
        </w:rPr>
        <w:t>í</w:t>
      </w:r>
      <w:r>
        <w:rPr>
          <w:u w:val="single"/>
          <w:rtl w:val="0"/>
        </w:rPr>
        <w:t>me v</w:t>
      </w:r>
      <w:r>
        <w:rPr>
          <w:u w:val="single"/>
          <w:rtl w:val="0"/>
        </w:rPr>
        <w:t>á</w:t>
      </w:r>
      <w:r>
        <w:rPr>
          <w:u w:val="single"/>
          <w:rtl w:val="0"/>
        </w:rPr>
        <w:t>s v chate alebo slovne.</w:t>
      </w:r>
    </w:p>
    <w:p>
      <w:pPr>
        <w:pStyle w:val="Normal.0"/>
      </w:pPr>
    </w:p>
    <w:p>
      <w:pPr>
        <w:pStyle w:val="Obsah tabuľky"/>
        <w:spacing w:line="165" w:lineRule="atLeast"/>
        <w:jc w:val="both"/>
        <w:rPr>
          <w:outline w:val="0"/>
          <w:color w:val="00b050"/>
          <w:u w:color="00b050"/>
          <w14:textFill>
            <w14:solidFill>
              <w14:srgbClr w14:val="00B050"/>
            </w14:solidFill>
          </w14:textFill>
        </w:rPr>
      </w:pPr>
      <w:r>
        <w:rPr>
          <w:rtl w:val="0"/>
        </w:rPr>
        <w:t>Teraz sa v</w:t>
      </w:r>
      <w:r>
        <w:rPr>
          <w:rtl w:val="0"/>
        </w:rPr>
        <w:t>š</w:t>
      </w:r>
      <w:r>
        <w:rPr>
          <w:rtl w:val="0"/>
        </w:rPr>
        <w:t>etci predstav</w:t>
      </w:r>
      <w:r>
        <w:rPr>
          <w:rtl w:val="0"/>
        </w:rPr>
        <w:t>í</w:t>
      </w:r>
      <w:r>
        <w:rPr>
          <w:rtl w:val="0"/>
          <w:lang w:val="en-US"/>
        </w:rPr>
        <w:t>me a</w:t>
      </w:r>
      <w:r>
        <w:rPr>
          <w:rtl w:val="0"/>
        </w:rPr>
        <w:t> </w:t>
      </w:r>
      <w:r>
        <w:rPr>
          <w:rtl w:val="0"/>
        </w:rPr>
        <w:t xml:space="preserve">pripomenieme si svoju podstatu. </w:t>
      </w:r>
      <w:r>
        <w:rPr>
          <w:u w:val="single"/>
          <w:rtl w:val="0"/>
        </w:rPr>
        <w:t>Je to d</w:t>
      </w:r>
      <w:r>
        <w:rPr>
          <w:u w:val="single"/>
          <w:rtl w:val="0"/>
        </w:rPr>
        <w:t>ô</w:t>
      </w:r>
      <w:r>
        <w:rPr>
          <w:u w:val="single"/>
          <w:rtl w:val="0"/>
        </w:rPr>
        <w:t>le</w:t>
      </w:r>
      <w:r>
        <w:rPr>
          <w:u w:val="single"/>
          <w:rtl w:val="0"/>
        </w:rPr>
        <w:t>ž</w:t>
      </w:r>
      <w:r>
        <w:rPr>
          <w:u w:val="single"/>
          <w:rtl w:val="0"/>
        </w:rPr>
        <w:t>it</w:t>
      </w:r>
      <w:r>
        <w:rPr>
          <w:u w:val="single"/>
          <w:rtl w:val="0"/>
          <w:lang w:val="fr-FR"/>
        </w:rPr>
        <w:t xml:space="preserve">é </w:t>
      </w:r>
      <w:r>
        <w:rPr>
          <w:u w:val="single"/>
          <w:rtl w:val="0"/>
        </w:rPr>
        <w:t>preto, aby sme sa tu c</w:t>
      </w:r>
      <w:r>
        <w:rPr>
          <w:u w:val="single"/>
          <w:rtl w:val="0"/>
        </w:rPr>
        <w:t>í</w:t>
      </w:r>
      <w:r>
        <w:rPr>
          <w:u w:val="single"/>
          <w:rtl w:val="0"/>
        </w:rPr>
        <w:t>tili bezpe</w:t>
      </w:r>
      <w:r>
        <w:rPr>
          <w:u w:val="single"/>
          <w:rtl w:val="0"/>
        </w:rPr>
        <w:t>č</w:t>
      </w:r>
      <w:r>
        <w:rPr>
          <w:u w:val="single"/>
          <w:rtl w:val="0"/>
        </w:rPr>
        <w:t xml:space="preserve">ne. </w:t>
      </w:r>
      <w:r>
        <w:rPr>
          <w:rtl w:val="0"/>
          <w:lang w:val="nl-NL"/>
        </w:rPr>
        <w:t>Vol</w:t>
      </w:r>
      <w:r>
        <w:rPr>
          <w:rtl w:val="0"/>
        </w:rPr>
        <w:t>á</w:t>
      </w:r>
      <w:r>
        <w:rPr>
          <w:rtl w:val="0"/>
        </w:rPr>
        <w:t>m sa ............. a</w:t>
      </w:r>
      <w:r>
        <w:rPr>
          <w:rtl w:val="0"/>
        </w:rPr>
        <w:t> </w:t>
      </w:r>
      <w:r>
        <w:rPr>
          <w:rtl w:val="0"/>
          <w:lang w:val="sv-SE"/>
        </w:rPr>
        <w:t>som alkoholik</w:t>
      </w:r>
      <w:r>
        <w:rPr>
          <w:rtl w:val="0"/>
        </w:rPr>
        <w:t>/</w:t>
      </w:r>
      <w:r>
        <w:rPr>
          <w:rtl w:val="0"/>
        </w:rPr>
        <w:t>č</w:t>
      </w:r>
      <w:r>
        <w:rPr>
          <w:rtl w:val="0"/>
        </w:rPr>
        <w:t xml:space="preserve">ka. </w:t>
      </w:r>
      <w:r>
        <w:rPr>
          <w:i w:val="1"/>
          <w:iCs w:val="1"/>
          <w:outline w:val="0"/>
          <w:color w:val="00b050"/>
          <w:u w:color="00b050"/>
          <w:rtl w:val="0"/>
          <w:lang w:val="de-DE"/>
          <w14:textFill>
            <w14:solidFill>
              <w14:srgbClr w14:val="00B050"/>
            </w14:solidFill>
          </w14:textFill>
        </w:rPr>
        <w:t>(Moder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tor nech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á 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priestor na predstavenie ostatn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ý</w:t>
      </w:r>
      <w:r>
        <w:rPr>
          <w:i w:val="1"/>
          <w:iCs w:val="1"/>
          <w:outline w:val="0"/>
          <w:color w:val="00b050"/>
          <w:u w:color="00b050"/>
          <w:rtl w:val="0"/>
          <w:lang w:val="de-DE"/>
          <w14:textFill>
            <w14:solidFill>
              <w14:srgbClr w14:val="00B050"/>
            </w14:solidFill>
          </w14:textFill>
        </w:rPr>
        <w:t xml:space="preserve">ch 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úč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astn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kov m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tingu, db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á 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na predstavenie v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š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etk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ý</w:t>
      </w:r>
      <w:r>
        <w:rPr>
          <w:i w:val="1"/>
          <w:iCs w:val="1"/>
          <w:outline w:val="0"/>
          <w:color w:val="00b050"/>
          <w:u w:color="00b050"/>
          <w:rtl w:val="0"/>
          <w:lang w:val="de-DE"/>
          <w14:textFill>
            <w14:solidFill>
              <w14:srgbClr w14:val="00B050"/>
            </w14:solidFill>
          </w14:textFill>
        </w:rPr>
        <w:t xml:space="preserve">ch 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úč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astn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kov; pr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padne ich po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ž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iada, aby sa 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úč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astn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ci m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tingu predstavil do spolo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č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n</w:t>
      </w:r>
      <w:r>
        <w:rPr>
          <w:i w:val="1"/>
          <w:iCs w:val="1"/>
          <w:outline w:val="0"/>
          <w:color w:val="00b050"/>
          <w:u w:color="00b050"/>
          <w:rtl w:val="0"/>
          <w:lang w:val="fr-FR"/>
          <w14:textFill>
            <w14:solidFill>
              <w14:srgbClr w14:val="00B050"/>
            </w14:solidFill>
          </w14:textFill>
        </w:rPr>
        <w:t>é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ho chatu.)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 </w:t>
      </w:r>
    </w:p>
    <w:p>
      <w:pPr>
        <w:pStyle w:val="Obsah tabuľky"/>
        <w:spacing w:line="165" w:lineRule="atLeast"/>
        <w:jc w:val="both"/>
      </w:pPr>
    </w:p>
    <w:p>
      <w:pPr>
        <w:pStyle w:val="Obsah tabuľky"/>
        <w:spacing w:line="165" w:lineRule="atLeast"/>
        <w:jc w:val="both"/>
      </w:pPr>
      <w:r>
        <w:rPr>
          <w:rtl w:val="0"/>
        </w:rPr>
        <w:t>Je tu dnes medzi nami niekto prv</w:t>
      </w:r>
      <w:r>
        <w:rPr>
          <w:rtl w:val="0"/>
        </w:rPr>
        <w:t>ý</w:t>
      </w:r>
      <w:r>
        <w:rPr>
          <w:rtl w:val="0"/>
        </w:rPr>
        <w:t>kr</w:t>
      </w:r>
      <w:r>
        <w:rPr>
          <w:rtl w:val="0"/>
        </w:rPr>
        <w:t>á</w:t>
      </w:r>
      <w:r>
        <w:rPr>
          <w:rtl w:val="0"/>
          <w:lang w:val="zh-TW" w:eastAsia="zh-TW"/>
        </w:rPr>
        <w:t xml:space="preserve">t? </w:t>
      </w:r>
      <w:r>
        <w:rPr>
          <w:rtl w:val="0"/>
        </w:rPr>
        <w:t xml:space="preserve">– </w:t>
      </w:r>
      <w:r>
        <w:rPr>
          <w:rtl w:val="0"/>
        </w:rPr>
        <w:t xml:space="preserve">Ak </w:t>
      </w:r>
      <w:r>
        <w:rPr>
          <w:rtl w:val="0"/>
        </w:rPr>
        <w:t>á</w:t>
      </w:r>
      <w:r>
        <w:rPr>
          <w:rtl w:val="0"/>
          <w:lang w:val="it-IT"/>
        </w:rPr>
        <w:t>no, v</w:t>
      </w:r>
      <w:r>
        <w:rPr>
          <w:rtl w:val="0"/>
        </w:rPr>
        <w:t>í</w:t>
      </w:r>
      <w:r>
        <w:rPr>
          <w:rtl w:val="0"/>
        </w:rPr>
        <w:t xml:space="preserve">tame </w:t>
      </w:r>
      <w:r>
        <w:rPr>
          <w:rtl w:val="0"/>
        </w:rPr>
        <w:t>Ť</w:t>
      </w:r>
      <w:r>
        <w:rPr>
          <w:rtl w:val="0"/>
        </w:rPr>
        <w:t>a a</w:t>
      </w:r>
      <w:r>
        <w:rPr>
          <w:rtl w:val="0"/>
        </w:rPr>
        <w:t> </w:t>
      </w:r>
      <w:r>
        <w:rPr>
          <w:rtl w:val="0"/>
        </w:rPr>
        <w:t>prajeme Ti, nech tu n</w:t>
      </w:r>
      <w:r>
        <w:rPr>
          <w:rtl w:val="0"/>
        </w:rPr>
        <w:t>á</w:t>
      </w:r>
      <w:r>
        <w:rPr>
          <w:rtl w:val="0"/>
          <w:lang w:val="nl-NL"/>
        </w:rPr>
        <w:t>jde</w:t>
      </w:r>
      <w:r>
        <w:rPr>
          <w:rtl w:val="0"/>
        </w:rPr>
        <w:t xml:space="preserve">š </w:t>
      </w:r>
      <w:r>
        <w:rPr>
          <w:rtl w:val="0"/>
          <w:lang w:val="it-IT"/>
        </w:rPr>
        <w:t xml:space="preserve">to, </w:t>
      </w:r>
      <w:r>
        <w:rPr>
          <w:rtl w:val="0"/>
        </w:rPr>
        <w:t>č</w:t>
      </w:r>
      <w:r>
        <w:rPr>
          <w:rtl w:val="0"/>
          <w:lang w:val="es-ES_tradnl"/>
        </w:rPr>
        <w:t>o h</w:t>
      </w:r>
      <w:r>
        <w:rPr>
          <w:rtl w:val="0"/>
        </w:rPr>
        <w:t>ľ</w:t>
      </w:r>
      <w:r>
        <w:rPr>
          <w:rtl w:val="0"/>
        </w:rPr>
        <w:t>ad</w:t>
      </w:r>
      <w:r>
        <w:rPr>
          <w:rtl w:val="0"/>
        </w:rPr>
        <w:t>áš</w:t>
      </w:r>
      <w:r>
        <w:rPr>
          <w:rtl w:val="0"/>
        </w:rPr>
        <w:t>. Nov</w:t>
      </w:r>
      <w:r>
        <w:rPr>
          <w:rtl w:val="0"/>
        </w:rPr>
        <w:t>áč</w:t>
      </w:r>
      <w:r>
        <w:rPr>
          <w:rtl w:val="0"/>
        </w:rPr>
        <w:t>ik je najd</w:t>
      </w:r>
      <w:r>
        <w:rPr>
          <w:rtl w:val="0"/>
        </w:rPr>
        <w:t>ô</w:t>
      </w:r>
      <w:r>
        <w:rPr>
          <w:rtl w:val="0"/>
        </w:rPr>
        <w:t>le</w:t>
      </w:r>
      <w:r>
        <w:rPr>
          <w:rtl w:val="0"/>
        </w:rPr>
        <w:t>ž</w:t>
      </w:r>
      <w:r>
        <w:rPr>
          <w:rtl w:val="0"/>
        </w:rPr>
        <w:t>itej</w:t>
      </w:r>
      <w:r>
        <w:rPr>
          <w:rtl w:val="0"/>
        </w:rPr>
        <w:t>ší</w:t>
      </w:r>
      <w:r>
        <w:rPr>
          <w:rtl w:val="0"/>
        </w:rPr>
        <w:t xml:space="preserve">m </w:t>
      </w:r>
      <w:r>
        <w:rPr>
          <w:rtl w:val="0"/>
        </w:rPr>
        <w:t>č</w:t>
      </w:r>
      <w:r>
        <w:rPr>
          <w:rtl w:val="0"/>
        </w:rPr>
        <w:t>lenom stretnutia, tlkotom srdca n</w:t>
      </w:r>
      <w:r>
        <w:rPr>
          <w:rtl w:val="0"/>
        </w:rPr>
        <w:t>áš</w:t>
      </w:r>
      <w:r>
        <w:rPr>
          <w:rtl w:val="0"/>
        </w:rPr>
        <w:t>ho spolo</w:t>
      </w:r>
      <w:r>
        <w:rPr>
          <w:rtl w:val="0"/>
        </w:rPr>
        <w:t>č</w:t>
      </w:r>
      <w:r>
        <w:rPr>
          <w:rtl w:val="0"/>
        </w:rPr>
        <w:t>enstva. Ak m</w:t>
      </w:r>
      <w:r>
        <w:rPr>
          <w:rtl w:val="0"/>
        </w:rPr>
        <w:t xml:space="preserve">áš </w:t>
      </w:r>
      <w:r>
        <w:rPr>
          <w:rtl w:val="0"/>
        </w:rPr>
        <w:t>z</w:t>
      </w:r>
      <w:r>
        <w:rPr>
          <w:rtl w:val="0"/>
        </w:rPr>
        <w:t>á</w:t>
      </w:r>
      <w:r>
        <w:rPr>
          <w:rtl w:val="0"/>
        </w:rPr>
        <w:t>ujem, tak po m</w:t>
      </w:r>
      <w:r>
        <w:rPr>
          <w:rtl w:val="0"/>
        </w:rPr>
        <w:t>í</w:t>
      </w:r>
      <w:r>
        <w:rPr>
          <w:rtl w:val="0"/>
        </w:rPr>
        <w:t xml:space="preserve">tingu je priestor </w:t>
      </w:r>
      <w:r>
        <w:rPr>
          <w:u w:val="single"/>
          <w:rtl w:val="0"/>
        </w:rPr>
        <w:t xml:space="preserve">v takzvanej ,,kaviarni,, </w:t>
      </w:r>
      <w:r>
        <w:rPr>
          <w:rtl w:val="0"/>
        </w:rPr>
        <w:t>sa neform</w:t>
      </w:r>
      <w:r>
        <w:rPr>
          <w:rtl w:val="0"/>
        </w:rPr>
        <w:t>á</w:t>
      </w:r>
      <w:r>
        <w:rPr>
          <w:rtl w:val="0"/>
        </w:rPr>
        <w:t>lne porozpr</w:t>
      </w:r>
      <w:r>
        <w:rPr>
          <w:rtl w:val="0"/>
        </w:rPr>
        <w:t>á</w:t>
      </w:r>
      <w:r>
        <w:rPr>
          <w:rtl w:val="0"/>
        </w:rPr>
        <w:t>va</w:t>
      </w:r>
      <w:r>
        <w:rPr>
          <w:rtl w:val="0"/>
        </w:rPr>
        <w:t xml:space="preserve">ť </w:t>
      </w:r>
      <w:r>
        <w:rPr>
          <w:rtl w:val="0"/>
        </w:rPr>
        <w:t>o</w:t>
      </w:r>
      <w:r>
        <w:rPr>
          <w:rtl w:val="0"/>
        </w:rPr>
        <w:t> </w:t>
      </w:r>
      <w:r>
        <w:rPr>
          <w:rtl w:val="0"/>
        </w:rPr>
        <w:t xml:space="preserve">tom, </w:t>
      </w:r>
      <w:r>
        <w:rPr>
          <w:rtl w:val="0"/>
        </w:rPr>
        <w:t>č</w:t>
      </w:r>
      <w:r>
        <w:rPr>
          <w:rtl w:val="0"/>
        </w:rPr>
        <w:t xml:space="preserve">o </w:t>
      </w:r>
      <w:r>
        <w:rPr>
          <w:rtl w:val="0"/>
        </w:rPr>
        <w:t>ť</w:t>
      </w:r>
      <w:r>
        <w:rPr>
          <w:rtl w:val="0"/>
        </w:rPr>
        <w:t>a zauj</w:t>
      </w:r>
      <w:r>
        <w:rPr>
          <w:rtl w:val="0"/>
        </w:rPr>
        <w:t>í</w:t>
      </w:r>
      <w:r>
        <w:rPr>
          <w:rtl w:val="0"/>
          <w:lang w:val="it-IT"/>
        </w:rPr>
        <w:t>ma v</w:t>
      </w:r>
      <w:r>
        <w:rPr>
          <w:rtl w:val="0"/>
        </w:rPr>
        <w:t> </w:t>
      </w:r>
      <w:r>
        <w:rPr>
          <w:rtl w:val="0"/>
        </w:rPr>
        <w:t>s</w:t>
      </w:r>
      <w:r>
        <w:rPr>
          <w:rtl w:val="0"/>
        </w:rPr>
        <w:t>ú</w:t>
      </w:r>
      <w:r>
        <w:rPr>
          <w:rtl w:val="0"/>
        </w:rPr>
        <w:t>vislosti s</w:t>
      </w:r>
      <w:r>
        <w:rPr>
          <w:rtl w:val="0"/>
        </w:rPr>
        <w:t> </w:t>
      </w:r>
      <w:r>
        <w:rPr>
          <w:rtl w:val="0"/>
        </w:rPr>
        <w:t>fungovan</w:t>
      </w:r>
      <w:r>
        <w:rPr>
          <w:rtl w:val="0"/>
        </w:rPr>
        <w:t>í</w:t>
      </w:r>
      <w:r>
        <w:rPr>
          <w:rtl w:val="0"/>
        </w:rPr>
        <w:t>m skupiny a</w:t>
      </w:r>
      <w:r>
        <w:rPr>
          <w:rtl w:val="0"/>
        </w:rPr>
        <w:t> </w:t>
      </w:r>
      <w:r>
        <w:rPr>
          <w:rtl w:val="0"/>
        </w:rPr>
        <w:t xml:space="preserve">priebehom </w:t>
      </w:r>
      <w:r>
        <w:rPr>
          <w:u w:val="single"/>
          <w:rtl w:val="0"/>
          <w:lang w:val="pt-PT"/>
        </w:rPr>
        <w:t>online m</w:t>
      </w:r>
      <w:r>
        <w:rPr>
          <w:u w:val="single"/>
          <w:rtl w:val="0"/>
        </w:rPr>
        <w:t>í</w:t>
      </w:r>
      <w:r>
        <w:rPr>
          <w:u w:val="single"/>
          <w:rtl w:val="0"/>
        </w:rPr>
        <w:t xml:space="preserve">tingov. </w:t>
      </w:r>
    </w:p>
    <w:p>
      <w:pPr>
        <w:pStyle w:val="Obsah tabuľky"/>
        <w:spacing w:line="165" w:lineRule="atLeast"/>
        <w:jc w:val="both"/>
      </w:pPr>
    </w:p>
    <w:p>
      <w:pPr>
        <w:pStyle w:val="Obsah tabuľky"/>
        <w:spacing w:line="165" w:lineRule="atLeast"/>
        <w:jc w:val="both"/>
      </w:pPr>
      <w:r>
        <w:rPr>
          <w:rtl w:val="0"/>
        </w:rPr>
        <w:t>Za</w:t>
      </w:r>
      <w:r>
        <w:rPr>
          <w:rtl w:val="0"/>
        </w:rPr>
        <w:t>č</w:t>
      </w:r>
      <w:r>
        <w:rPr>
          <w:rtl w:val="0"/>
        </w:rPr>
        <w:t>nime pros</w:t>
      </w:r>
      <w:r>
        <w:rPr>
          <w:rtl w:val="0"/>
        </w:rPr>
        <w:t>í</w:t>
      </w:r>
      <w:r>
        <w:rPr>
          <w:rtl w:val="0"/>
        </w:rPr>
        <w:t>m na</w:t>
      </w:r>
      <w:r>
        <w:rPr>
          <w:rtl w:val="0"/>
        </w:rPr>
        <w:t>š</w:t>
      </w:r>
      <w:r>
        <w:rPr>
          <w:rtl w:val="0"/>
        </w:rPr>
        <w:t>e stretnutie chv</w:t>
      </w:r>
      <w:r>
        <w:rPr>
          <w:rtl w:val="0"/>
        </w:rPr>
        <w:t>íľ</w:t>
      </w:r>
      <w:r>
        <w:rPr>
          <w:rtl w:val="0"/>
        </w:rPr>
        <w:t>ou ticha a my</w:t>
      </w:r>
      <w:r>
        <w:rPr>
          <w:rtl w:val="0"/>
        </w:rPr>
        <w:t>š</w:t>
      </w:r>
      <w:r>
        <w:rPr>
          <w:rtl w:val="0"/>
        </w:rPr>
        <w:t>lienkami na t</w:t>
      </w:r>
      <w:r>
        <w:rPr>
          <w:rtl w:val="0"/>
        </w:rPr>
        <w:t>ý</w:t>
      </w:r>
      <w:r>
        <w:rPr>
          <w:rtl w:val="0"/>
        </w:rPr>
        <w:t>ch alkoholikov v</w:t>
      </w:r>
      <w:r>
        <w:rPr>
          <w:rtl w:val="0"/>
        </w:rPr>
        <w:t> </w:t>
      </w:r>
      <w:r>
        <w:rPr>
          <w:rtl w:val="0"/>
        </w:rPr>
        <w:t>AA, aj mimo AA, ktor</w:t>
      </w:r>
      <w:r>
        <w:rPr>
          <w:rtl w:val="0"/>
        </w:rPr>
        <w:t xml:space="preserve">í </w:t>
      </w:r>
      <w:r>
        <w:rPr>
          <w:rtl w:val="0"/>
        </w:rPr>
        <w:t>e</w:t>
      </w:r>
      <w:r>
        <w:rPr>
          <w:rtl w:val="0"/>
        </w:rPr>
        <w:t>š</w:t>
      </w:r>
      <w:r>
        <w:rPr>
          <w:rtl w:val="0"/>
          <w:lang w:val="nl-NL"/>
        </w:rPr>
        <w:t>te st</w:t>
      </w:r>
      <w:r>
        <w:rPr>
          <w:rtl w:val="0"/>
        </w:rPr>
        <w:t>á</w:t>
      </w:r>
      <w:r>
        <w:rPr>
          <w:rtl w:val="0"/>
        </w:rPr>
        <w:t>le trpia, a tie</w:t>
      </w:r>
      <w:r>
        <w:rPr>
          <w:rtl w:val="0"/>
        </w:rPr>
        <w:t xml:space="preserve">ž </w:t>
      </w:r>
      <w:r>
        <w:rPr>
          <w:rtl w:val="0"/>
        </w:rPr>
        <w:t>na t</w:t>
      </w:r>
      <w:r>
        <w:rPr>
          <w:rtl w:val="0"/>
        </w:rPr>
        <w:t>ý</w:t>
      </w:r>
      <w:r>
        <w:rPr>
          <w:rtl w:val="0"/>
        </w:rPr>
        <w:t>ch, ktor</w:t>
      </w:r>
      <w:r>
        <w:rPr>
          <w:rtl w:val="0"/>
        </w:rPr>
        <w:t xml:space="preserve">í </w:t>
      </w:r>
      <w:r>
        <w:rPr>
          <w:rtl w:val="0"/>
        </w:rPr>
        <w:t>sa nikdy nedozvedia na</w:t>
      </w:r>
      <w:r>
        <w:rPr>
          <w:rtl w:val="0"/>
        </w:rPr>
        <w:t>š</w:t>
      </w:r>
      <w:r>
        <w:rPr>
          <w:rtl w:val="0"/>
        </w:rPr>
        <w:t>e posolstvo a ktor</w:t>
      </w:r>
      <w:r>
        <w:rPr>
          <w:rtl w:val="0"/>
        </w:rPr>
        <w:t xml:space="preserve">í </w:t>
      </w:r>
      <w:r>
        <w:rPr>
          <w:rtl w:val="0"/>
          <w:lang w:val="it-IT"/>
        </w:rPr>
        <w:t>sa u</w:t>
      </w:r>
      <w:r>
        <w:rPr>
          <w:rtl w:val="0"/>
        </w:rPr>
        <w:t xml:space="preserve">ž </w:t>
      </w:r>
      <w:r>
        <w:rPr>
          <w:rtl w:val="0"/>
        </w:rPr>
        <w:t>zajtra neprebudia a</w:t>
      </w:r>
      <w:r>
        <w:rPr>
          <w:rtl w:val="0"/>
        </w:rPr>
        <w:t> </w:t>
      </w:r>
      <w:r>
        <w:rPr>
          <w:rtl w:val="0"/>
          <w:lang w:val="nl-NL"/>
        </w:rPr>
        <w:t>tie</w:t>
      </w:r>
      <w:r>
        <w:rPr>
          <w:rtl w:val="0"/>
        </w:rPr>
        <w:t xml:space="preserve">ž </w:t>
      </w:r>
      <w:r>
        <w:rPr>
          <w:rtl w:val="0"/>
        </w:rPr>
        <w:t>za ich bl</w:t>
      </w:r>
      <w:r>
        <w:rPr>
          <w:rtl w:val="0"/>
        </w:rPr>
        <w:t>í</w:t>
      </w:r>
      <w:r>
        <w:rPr>
          <w:rtl w:val="0"/>
        </w:rPr>
        <w:t>zkych.</w:t>
      </w:r>
    </w:p>
    <w:p>
      <w:pPr>
        <w:pStyle w:val="Obsah tabuľky"/>
        <w:spacing w:line="165" w:lineRule="atLeast"/>
        <w:jc w:val="both"/>
      </w:pPr>
    </w:p>
    <w:p>
      <w:pPr>
        <w:pStyle w:val="Obsah tabuľky"/>
        <w:spacing w:line="165" w:lineRule="atLeast"/>
        <w:jc w:val="both"/>
        <w:rPr>
          <w:i w:val="1"/>
          <w:iCs w:val="1"/>
          <w:outline w:val="0"/>
          <w:color w:val="15c019"/>
          <w:u w:color="15c019"/>
          <w14:textFill>
            <w14:solidFill>
              <w14:srgbClr w14:val="15C019"/>
            </w14:solidFill>
          </w14:textFill>
        </w:rPr>
      </w:pPr>
      <w:r>
        <w:rPr>
          <w:i w:val="1"/>
          <w:iCs w:val="1"/>
          <w:outline w:val="0"/>
          <w:color w:val="15c019"/>
          <w:u w:color="15c019"/>
          <w:rtl w:val="0"/>
          <w14:textFill>
            <w14:solidFill>
              <w14:srgbClr w14:val="15C019"/>
            </w14:solidFill>
          </w14:textFill>
        </w:rPr>
        <w:t>…</w:t>
      </w:r>
      <w:r>
        <w:rPr>
          <w:i w:val="1"/>
          <w:iCs w:val="1"/>
          <w:outline w:val="0"/>
          <w:color w:val="15c019"/>
          <w:u w:color="15c019"/>
          <w:rtl w:val="0"/>
          <w:lang w:val="de-DE"/>
          <w14:textFill>
            <w14:solidFill>
              <w14:srgbClr w14:val="15C019"/>
            </w14:solidFill>
          </w14:textFill>
        </w:rPr>
        <w:t>.moder</w:t>
      </w:r>
      <w:r>
        <w:rPr>
          <w:i w:val="1"/>
          <w:iCs w:val="1"/>
          <w:outline w:val="0"/>
          <w:color w:val="15c019"/>
          <w:u w:color="15c019"/>
          <w:rtl w:val="0"/>
          <w14:textFill>
            <w14:solidFill>
              <w14:srgbClr w14:val="15C019"/>
            </w14:solidFill>
          </w14:textFill>
        </w:rPr>
        <w:t>á</w:t>
      </w:r>
      <w:r>
        <w:rPr>
          <w:i w:val="1"/>
          <w:iCs w:val="1"/>
          <w:outline w:val="0"/>
          <w:color w:val="15c019"/>
          <w:u w:color="15c019"/>
          <w:rtl w:val="0"/>
          <w14:textFill>
            <w14:solidFill>
              <w14:srgbClr w14:val="15C019"/>
            </w14:solidFill>
          </w14:textFill>
        </w:rPr>
        <w:t>tor nech</w:t>
      </w:r>
      <w:r>
        <w:rPr>
          <w:i w:val="1"/>
          <w:iCs w:val="1"/>
          <w:outline w:val="0"/>
          <w:color w:val="15c019"/>
          <w:u w:color="15c019"/>
          <w:rtl w:val="0"/>
          <w14:textFill>
            <w14:solidFill>
              <w14:srgbClr w14:val="15C019"/>
            </w14:solidFill>
          </w14:textFill>
        </w:rPr>
        <w:t xml:space="preserve">á </w:t>
      </w:r>
      <w:r>
        <w:rPr>
          <w:i w:val="1"/>
          <w:iCs w:val="1"/>
          <w:outline w:val="0"/>
          <w:color w:val="15c019"/>
          <w:u w:color="15c019"/>
          <w:rtl w:val="0"/>
          <w14:textFill>
            <w14:solidFill>
              <w14:srgbClr w14:val="15C019"/>
            </w14:solidFill>
          </w14:textFill>
        </w:rPr>
        <w:t>chv</w:t>
      </w:r>
      <w:r>
        <w:rPr>
          <w:i w:val="1"/>
          <w:iCs w:val="1"/>
          <w:outline w:val="0"/>
          <w:color w:val="15c019"/>
          <w:u w:color="15c019"/>
          <w:rtl w:val="0"/>
          <w14:textFill>
            <w14:solidFill>
              <w14:srgbClr w14:val="15C019"/>
            </w14:solidFill>
          </w14:textFill>
        </w:rPr>
        <w:t>íľ</w:t>
      </w:r>
      <w:r>
        <w:rPr>
          <w:i w:val="1"/>
          <w:iCs w:val="1"/>
          <w:outline w:val="0"/>
          <w:color w:val="15c019"/>
          <w:u w:color="15c019"/>
          <w:rtl w:val="0"/>
          <w14:textFill>
            <w14:solidFill>
              <w14:srgbClr w14:val="15C019"/>
            </w14:solidFill>
          </w14:textFill>
        </w:rPr>
        <w:t>u ticha</w:t>
      </w:r>
      <w:r>
        <w:rPr>
          <w:i w:val="1"/>
          <w:iCs w:val="1"/>
          <w:outline w:val="0"/>
          <w:color w:val="15c019"/>
          <w:u w:color="15c019"/>
          <w:rtl w:val="0"/>
          <w14:textFill>
            <w14:solidFill>
              <w14:srgbClr w14:val="15C019"/>
            </w14:solidFill>
          </w14:textFill>
        </w:rPr>
        <w:t>…</w:t>
      </w:r>
    </w:p>
    <w:p>
      <w:pPr>
        <w:pStyle w:val="Obsah tabuľky"/>
        <w:spacing w:line="165" w:lineRule="atLeast"/>
        <w:jc w:val="both"/>
        <w:rPr>
          <w:i w:val="1"/>
          <w:iCs w:val="1"/>
          <w:outline w:val="0"/>
          <w:color w:val="15c019"/>
          <w:u w:color="15c019"/>
          <w14:textFill>
            <w14:solidFill>
              <w14:srgbClr w14:val="15C019"/>
            </w14:solidFill>
          </w14:textFill>
        </w:rPr>
      </w:pPr>
    </w:p>
    <w:p>
      <w:pPr>
        <w:pStyle w:val="Normal.0"/>
        <w:rPr>
          <w:u w:color="15c019"/>
        </w:rPr>
      </w:pPr>
      <w:r>
        <w:rPr>
          <w:u w:color="15c019"/>
          <w:rtl w:val="0"/>
        </w:rPr>
        <w:t>Ď</w:t>
      </w:r>
      <w:r>
        <w:rPr>
          <w:u w:color="15c019"/>
          <w:rtl w:val="0"/>
        </w:rPr>
        <w:t>akujem.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  <w:rPr>
          <w:b w:val="1"/>
          <w:bCs w:val="1"/>
        </w:rPr>
      </w:pPr>
      <w:r>
        <w:rPr>
          <w:b w:val="1"/>
          <w:bCs w:val="1"/>
          <w:shd w:val="clear" w:color="auto" w:fill="ffff00"/>
          <w:rtl w:val="0"/>
        </w:rPr>
        <w:t>Modlitba vyrovnanosti:</w:t>
      </w:r>
      <w:r>
        <w:rPr>
          <w:b w:val="1"/>
          <w:bCs w:val="1"/>
          <w:rtl w:val="0"/>
        </w:rPr>
        <w:t xml:space="preserve">  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  <w:rPr>
          <w:b w:val="1"/>
          <w:bCs w:val="1"/>
        </w:rPr>
      </w:pPr>
      <w:r>
        <w:rPr>
          <w:b w:val="1"/>
          <w:bCs w:val="1"/>
          <w:rtl w:val="0"/>
        </w:rPr>
        <w:t>Bo</w:t>
      </w:r>
      <w:r>
        <w:rPr>
          <w:b w:val="1"/>
          <w:bCs w:val="1"/>
          <w:rtl w:val="0"/>
        </w:rPr>
        <w:t>ž</w:t>
      </w:r>
      <w:r>
        <w:rPr>
          <w:b w:val="1"/>
          <w:bCs w:val="1"/>
          <w:rtl w:val="0"/>
        </w:rPr>
        <w:t>e, daj mi vyrovnanos</w:t>
      </w:r>
      <w:r>
        <w:rPr>
          <w:b w:val="1"/>
          <w:bCs w:val="1"/>
          <w:rtl w:val="0"/>
        </w:rPr>
        <w:t>ť</w:t>
      </w:r>
      <w:r>
        <w:rPr>
          <w:b w:val="1"/>
          <w:bCs w:val="1"/>
          <w:rtl w:val="0"/>
        </w:rPr>
        <w:t xml:space="preserve">, aby som prijal to, </w:t>
      </w:r>
      <w:r>
        <w:rPr>
          <w:b w:val="1"/>
          <w:bCs w:val="1"/>
          <w:rtl w:val="0"/>
        </w:rPr>
        <w:t>č</w:t>
      </w:r>
      <w:r>
        <w:rPr>
          <w:b w:val="1"/>
          <w:bCs w:val="1"/>
          <w:rtl w:val="0"/>
        </w:rPr>
        <w:t>o zmeni</w:t>
      </w:r>
      <w:r>
        <w:rPr>
          <w:b w:val="1"/>
          <w:bCs w:val="1"/>
          <w:rtl w:val="0"/>
        </w:rPr>
        <w:t xml:space="preserve">ť </w:t>
      </w:r>
      <w:r>
        <w:rPr>
          <w:b w:val="1"/>
          <w:bCs w:val="1"/>
          <w:rtl w:val="0"/>
        </w:rPr>
        <w:t>nem</w:t>
      </w:r>
      <w:r>
        <w:rPr>
          <w:b w:val="1"/>
          <w:bCs w:val="1"/>
          <w:rtl w:val="0"/>
        </w:rPr>
        <w:t>ôž</w:t>
      </w:r>
      <w:r>
        <w:rPr>
          <w:b w:val="1"/>
          <w:bCs w:val="1"/>
          <w:rtl w:val="0"/>
        </w:rPr>
        <w:t>em,</w:t>
      </w:r>
    </w:p>
    <w:p>
      <w:pPr>
        <w:pStyle w:val="Obsah tabuľky"/>
        <w:spacing w:line="165" w:lineRule="atLeast"/>
        <w:rPr>
          <w:b w:val="1"/>
          <w:bCs w:val="1"/>
        </w:rPr>
      </w:pPr>
      <w:r>
        <w:rPr>
          <w:b w:val="1"/>
          <w:bCs w:val="1"/>
          <w:rtl w:val="0"/>
        </w:rPr>
        <w:t xml:space="preserve">odvahu, aby som zmenil to, </w:t>
      </w:r>
      <w:r>
        <w:rPr>
          <w:b w:val="1"/>
          <w:bCs w:val="1"/>
          <w:rtl w:val="0"/>
        </w:rPr>
        <w:t>č</w:t>
      </w:r>
      <w:r>
        <w:rPr>
          <w:b w:val="1"/>
          <w:bCs w:val="1"/>
          <w:rtl w:val="0"/>
        </w:rPr>
        <w:t>o zmeni</w:t>
      </w:r>
      <w:r>
        <w:rPr>
          <w:b w:val="1"/>
          <w:bCs w:val="1"/>
          <w:rtl w:val="0"/>
        </w:rPr>
        <w:t xml:space="preserve">ť </w:t>
      </w:r>
      <w:r>
        <w:rPr>
          <w:b w:val="1"/>
          <w:bCs w:val="1"/>
          <w:rtl w:val="0"/>
        </w:rPr>
        <w:t>m</w:t>
      </w:r>
      <w:r>
        <w:rPr>
          <w:b w:val="1"/>
          <w:bCs w:val="1"/>
          <w:rtl w:val="0"/>
        </w:rPr>
        <w:t>ôž</w:t>
      </w:r>
      <w:r>
        <w:rPr>
          <w:b w:val="1"/>
          <w:bCs w:val="1"/>
          <w:rtl w:val="0"/>
        </w:rPr>
        <w:t>em</w:t>
      </w:r>
    </w:p>
    <w:p>
      <w:pPr>
        <w:pStyle w:val="Obsah tabuľky"/>
        <w:spacing w:line="165" w:lineRule="atLeast"/>
        <w:rPr>
          <w:b w:val="1"/>
          <w:bCs w:val="1"/>
        </w:rPr>
      </w:pPr>
      <w:r>
        <w:rPr>
          <w:b w:val="1"/>
          <w:bCs w:val="1"/>
          <w:rtl w:val="0"/>
        </w:rPr>
        <w:t>a</w:t>
      </w:r>
      <w:r>
        <w:rPr>
          <w:b w:val="1"/>
          <w:bCs w:val="1"/>
          <w:rtl w:val="0"/>
        </w:rPr>
        <w:t> </w:t>
      </w:r>
      <w:r>
        <w:rPr>
          <w:b w:val="1"/>
          <w:bCs w:val="1"/>
          <w:rtl w:val="0"/>
        </w:rPr>
        <w:t>m</w:t>
      </w:r>
      <w:r>
        <w:rPr>
          <w:b w:val="1"/>
          <w:bCs w:val="1"/>
          <w:rtl w:val="0"/>
        </w:rPr>
        <w:t>ú</w:t>
      </w:r>
      <w:r>
        <w:rPr>
          <w:b w:val="1"/>
          <w:bCs w:val="1"/>
          <w:rtl w:val="0"/>
          <w:lang w:val="pt-PT"/>
        </w:rPr>
        <w:t>dros</w:t>
      </w:r>
      <w:r>
        <w:rPr>
          <w:b w:val="1"/>
          <w:bCs w:val="1"/>
          <w:rtl w:val="0"/>
        </w:rPr>
        <w:t>ť</w:t>
      </w:r>
      <w:r>
        <w:rPr>
          <w:b w:val="1"/>
          <w:bCs w:val="1"/>
          <w:rtl w:val="0"/>
        </w:rPr>
        <w:t>, aby som vedel odl</w:t>
      </w:r>
      <w:r>
        <w:rPr>
          <w:b w:val="1"/>
          <w:bCs w:val="1"/>
          <w:rtl w:val="0"/>
        </w:rPr>
        <w:t>íš</w:t>
      </w:r>
      <w:r>
        <w:rPr>
          <w:b w:val="1"/>
          <w:bCs w:val="1"/>
          <w:rtl w:val="0"/>
        </w:rPr>
        <w:t>i</w:t>
      </w:r>
      <w:r>
        <w:rPr>
          <w:b w:val="1"/>
          <w:bCs w:val="1"/>
          <w:rtl w:val="0"/>
        </w:rPr>
        <w:t xml:space="preserve">ť </w:t>
      </w:r>
      <w:r>
        <w:rPr>
          <w:b w:val="1"/>
          <w:bCs w:val="1"/>
          <w:rtl w:val="0"/>
        </w:rPr>
        <w:t>jedno od druh</w:t>
      </w:r>
      <w:r>
        <w:rPr>
          <w:b w:val="1"/>
          <w:bCs w:val="1"/>
          <w:rtl w:val="0"/>
          <w:lang w:val="fr-FR"/>
        </w:rPr>
        <w:t>é</w:t>
      </w:r>
      <w:r>
        <w:rPr>
          <w:b w:val="1"/>
          <w:bCs w:val="1"/>
          <w:rtl w:val="0"/>
        </w:rPr>
        <w:t>ho. Amen.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</w:pPr>
      <w:r>
        <w:rPr>
          <w:rtl w:val="0"/>
        </w:rPr>
        <w:t>Popros</w:t>
      </w:r>
      <w:r>
        <w:rPr>
          <w:rtl w:val="0"/>
        </w:rPr>
        <w:t>í</w:t>
      </w:r>
      <w:r>
        <w:rPr>
          <w:rtl w:val="0"/>
        </w:rPr>
        <w:t>m dobrovo</w:t>
      </w:r>
      <w:r>
        <w:rPr>
          <w:rtl w:val="0"/>
        </w:rPr>
        <w:t>ľ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ka o</w:t>
      </w:r>
      <w:r>
        <w:rPr>
          <w:rtl w:val="0"/>
        </w:rPr>
        <w:t> </w:t>
      </w:r>
      <w:r>
        <w:rPr>
          <w:rtl w:val="0"/>
        </w:rPr>
        <w:t>pre</w:t>
      </w:r>
      <w:r>
        <w:rPr>
          <w:rtl w:val="0"/>
        </w:rPr>
        <w:t>čí</w:t>
      </w:r>
      <w:r>
        <w:rPr>
          <w:rtl w:val="0"/>
        </w:rPr>
        <w:t xml:space="preserve">tanie </w:t>
      </w:r>
      <w:r>
        <w:rPr>
          <w:b w:val="1"/>
          <w:bCs w:val="1"/>
          <w:shd w:val="clear" w:color="auto" w:fill="ffff00"/>
          <w:rtl w:val="0"/>
        </w:rPr>
        <w:t>Preambuly spolo</w:t>
      </w:r>
      <w:r>
        <w:rPr>
          <w:b w:val="1"/>
          <w:bCs w:val="1"/>
          <w:shd w:val="clear" w:color="auto" w:fill="ffff00"/>
          <w:rtl w:val="0"/>
        </w:rPr>
        <w:t>č</w:t>
      </w:r>
      <w:r>
        <w:rPr>
          <w:b w:val="1"/>
          <w:bCs w:val="1"/>
          <w:shd w:val="clear" w:color="auto" w:fill="ffff00"/>
          <w:rtl w:val="0"/>
        </w:rPr>
        <w:t>enstva Anonymn</w:t>
      </w:r>
      <w:r>
        <w:rPr>
          <w:b w:val="1"/>
          <w:bCs w:val="1"/>
          <w:shd w:val="clear" w:color="auto" w:fill="ffff00"/>
          <w:rtl w:val="0"/>
        </w:rPr>
        <w:t xml:space="preserve">í </w:t>
      </w:r>
      <w:r>
        <w:rPr>
          <w:b w:val="1"/>
          <w:bCs w:val="1"/>
          <w:shd w:val="clear" w:color="auto" w:fill="ffff00"/>
          <w:rtl w:val="0"/>
        </w:rPr>
        <w:t>alkoholici:</w:t>
      </w:r>
    </w:p>
    <w:p>
      <w:pPr>
        <w:pStyle w:val="Obsah tabuľky"/>
        <w:spacing w:line="165" w:lineRule="atLeast"/>
        <w:jc w:val="both"/>
      </w:pPr>
      <w:r>
        <w:rPr>
          <w:rtl w:val="0"/>
        </w:rPr>
        <w:t>V</w:t>
      </w:r>
      <w:r>
        <w:rPr>
          <w:rtl w:val="0"/>
        </w:rPr>
        <w:t>š</w:t>
      </w:r>
      <w:r>
        <w:rPr>
          <w:rtl w:val="0"/>
        </w:rPr>
        <w:t xml:space="preserve">etky </w:t>
      </w:r>
      <w:r>
        <w:rPr>
          <w:rtl w:val="0"/>
        </w:rPr>
        <w:t>čí</w:t>
      </w:r>
      <w:r>
        <w:rPr>
          <w:rtl w:val="0"/>
        </w:rPr>
        <w:t>tan</w:t>
      </w:r>
      <w:r>
        <w:rPr>
          <w:rtl w:val="0"/>
        </w:rPr>
        <w:t xml:space="preserve">é </w:t>
      </w:r>
      <w:r>
        <w:rPr>
          <w:rtl w:val="0"/>
        </w:rPr>
        <w:t>texty sa nach</w:t>
      </w:r>
      <w:r>
        <w:rPr>
          <w:rtl w:val="0"/>
        </w:rPr>
        <w:t>á</w:t>
      </w:r>
      <w:r>
        <w:rPr>
          <w:rtl w:val="0"/>
        </w:rPr>
        <w:t>dzaj</w:t>
      </w:r>
      <w:r>
        <w:rPr>
          <w:rtl w:val="0"/>
        </w:rPr>
        <w:t xml:space="preserve">ú </w:t>
      </w:r>
      <w:r>
        <w:rPr>
          <w:rtl w:val="0"/>
        </w:rPr>
        <w:t>v textovom kan</w:t>
      </w:r>
      <w:r>
        <w:rPr>
          <w:rtl w:val="0"/>
        </w:rPr>
        <w:t>á</w:t>
      </w:r>
      <w:r>
        <w:rPr>
          <w:rtl w:val="0"/>
        </w:rPr>
        <w:t>li #texty-sk alebo #texty-cz.</w:t>
      </w:r>
    </w:p>
    <w:p>
      <w:pPr>
        <w:pStyle w:val="Obsah tabuľky"/>
        <w:spacing w:line="165" w:lineRule="atLeast"/>
        <w:jc w:val="both"/>
      </w:pPr>
    </w:p>
    <w:p>
      <w:pPr>
        <w:pStyle w:val="Obsah tabuľky"/>
        <w:spacing w:line="165" w:lineRule="atLeast"/>
        <w:rPr>
          <w:b w:val="1"/>
          <w:bCs w:val="1"/>
        </w:rPr>
      </w:pPr>
      <w:r>
        <w:rPr>
          <w:b w:val="1"/>
          <w:bCs w:val="1"/>
          <w:shd w:val="clear" w:color="auto" w:fill="ffff00"/>
          <w:rtl w:val="0"/>
        </w:rPr>
        <w:t>Pozn</w:t>
      </w:r>
      <w:r>
        <w:rPr>
          <w:b w:val="1"/>
          <w:bCs w:val="1"/>
          <w:shd w:val="clear" w:color="auto" w:fill="ffff00"/>
          <w:rtl w:val="0"/>
        </w:rPr>
        <w:t>á</w:t>
      </w:r>
      <w:r>
        <w:rPr>
          <w:b w:val="1"/>
          <w:bCs w:val="1"/>
          <w:shd w:val="clear" w:color="auto" w:fill="ffff00"/>
          <w:rtl w:val="0"/>
        </w:rPr>
        <w:t>mka pre moder</w:t>
      </w:r>
      <w:r>
        <w:rPr>
          <w:b w:val="1"/>
          <w:bCs w:val="1"/>
          <w:shd w:val="clear" w:color="auto" w:fill="ffff00"/>
          <w:rtl w:val="0"/>
        </w:rPr>
        <w:t>á</w:t>
      </w:r>
      <w:r>
        <w:rPr>
          <w:b w:val="1"/>
          <w:bCs w:val="1"/>
          <w:shd w:val="clear" w:color="auto" w:fill="ffff00"/>
          <w:rtl w:val="0"/>
          <w:lang w:val="it-IT"/>
        </w:rPr>
        <w:t>tora:</w:t>
      </w:r>
      <w:r>
        <w:rPr>
          <w:b w:val="1"/>
          <w:bCs w:val="1"/>
          <w:rtl w:val="0"/>
        </w:rPr>
        <w:t xml:space="preserve"> </w:t>
      </w:r>
    </w:p>
    <w:p>
      <w:pPr>
        <w:pStyle w:val="Obsah tabuľky"/>
        <w:spacing w:line="165" w:lineRule="atLeast"/>
        <w:rPr>
          <w:outline w:val="0"/>
          <w:color w:val="00b050"/>
          <w:u w:color="00b050"/>
          <w14:textFill>
            <w14:solidFill>
              <w14:srgbClr w14:val="00B050"/>
            </w14:solidFill>
          </w14:textFill>
        </w:rPr>
      </w:pP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V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pondelok: (uzatvoren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m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ting pre alkoholikov): 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Čí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ta sa Preambula, 12 Krokov a aktu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lna Trad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:lang w:val="fr-FR"/>
          <w14:textFill>
            <w14:solidFill>
              <w14:srgbClr w14:val="00B050"/>
            </w14:solidFill>
          </w14:textFill>
        </w:rPr>
        <w:t>cia</w:t>
      </w:r>
    </w:p>
    <w:p>
      <w:pPr>
        <w:pStyle w:val="Obsah tabuľky"/>
        <w:spacing w:line="165" w:lineRule="atLeast"/>
        <w:rPr>
          <w:outline w:val="0"/>
          <w:color w:val="00b050"/>
          <w:u w:color="00b050"/>
          <w14:textFill>
            <w14:solidFill>
              <w14:srgbClr w14:val="00B050"/>
            </w14:solidFill>
          </w14:textFill>
        </w:rPr>
      </w:pP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V utorok: (uzatvoren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m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ting pre alkoholikov): Preambula, 12 krokov a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aktu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lna Trad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:lang w:val="fr-FR"/>
          <w14:textFill>
            <w14:solidFill>
              <w14:srgbClr w14:val="00B050"/>
            </w14:solidFill>
          </w14:textFill>
        </w:rPr>
        <w:t>cia</w:t>
      </w:r>
    </w:p>
    <w:p>
      <w:pPr>
        <w:pStyle w:val="Obsah tabuľky"/>
        <w:spacing w:line="165" w:lineRule="atLeast"/>
        <w:rPr>
          <w:outline w:val="0"/>
          <w:color w:val="00b050"/>
          <w:u w:color="00b050"/>
          <w14:textFill>
            <w14:solidFill>
              <w14:srgbClr w14:val="00B050"/>
            </w14:solidFill>
          </w14:textFill>
        </w:rPr>
      </w:pP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V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stredu: (otvoren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m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:lang w:val="en-US"/>
          <w14:textFill>
            <w14:solidFill>
              <w14:srgbClr w14:val="00B050"/>
            </w14:solidFill>
          </w14:textFill>
        </w:rPr>
        <w:t>ting pre v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š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etk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ý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ch): Preambula, Ako na to a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outline w:val="0"/>
          <w:color w:val="00b050"/>
          <w:u w:color="00b050"/>
          <w:rtl w:val="0"/>
          <w:lang w:val="it-IT"/>
          <w14:textFill>
            <w14:solidFill>
              <w14:srgbClr w14:val="00B050"/>
            </w14:solidFill>
          </w14:textFill>
        </w:rPr>
        <w:t>12 Tradici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</w:p>
    <w:p>
      <w:pPr>
        <w:pStyle w:val="Obsah tabuľky"/>
        <w:spacing w:line="165" w:lineRule="atLeast"/>
        <w:rPr>
          <w:outline w:val="0"/>
          <w:color w:val="00b050"/>
          <w:u w:val="single" w:color="00b050"/>
          <w14:textFill>
            <w14:solidFill>
              <w14:srgbClr w14:val="00B050"/>
            </w14:solidFill>
          </w14:textFill>
        </w:rPr>
      </w:pP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Ka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ž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d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 xml:space="preserve">á 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druh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 xml:space="preserve">á 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streda v mesiaci - biznis/pracovn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m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ting (uzatvoren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m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ting len pre alkoholikov): Preambula, Deklar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cia jednoty a na z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ver Deklar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cia zodpovednosti</w:t>
      </w:r>
    </w:p>
    <w:p>
      <w:pPr>
        <w:pStyle w:val="Obsah tabuľky"/>
        <w:spacing w:line="165" w:lineRule="atLeast"/>
        <w:rPr>
          <w:outline w:val="0"/>
          <w:color w:val="00b050"/>
          <w:u w:color="00b050"/>
          <w14:textFill>
            <w14:solidFill>
              <w14:srgbClr w14:val="00B050"/>
            </w14:solidFill>
          </w14:textFill>
        </w:rPr>
      </w:pPr>
      <w:r>
        <w:rPr>
          <w:outline w:val="0"/>
          <w:color w:val="00b050"/>
          <w:u w:val="single" w:color="00b050"/>
          <w:rtl w:val="0"/>
          <w:lang w:val="de-DE"/>
          <w14:textFill>
            <w14:solidFill>
              <w14:srgbClr w14:val="00B050"/>
            </w14:solidFill>
          </w14:textFill>
        </w:rPr>
        <w:t>Vo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 š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tvrtok: (otvoren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m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:lang w:val="en-US"/>
          <w14:textFill>
            <w14:solidFill>
              <w14:srgbClr w14:val="00B050"/>
            </w14:solidFill>
          </w14:textFill>
        </w:rPr>
        <w:t>ting pre v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š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etk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ý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ch): Preambula, Ako na to a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aktu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lna Trad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:lang w:val="fr-FR"/>
          <w14:textFill>
            <w14:solidFill>
              <w14:srgbClr w14:val="00B050"/>
            </w14:solidFill>
          </w14:textFill>
        </w:rPr>
        <w:t>cia</w:t>
      </w:r>
    </w:p>
    <w:p>
      <w:pPr>
        <w:pStyle w:val="Obsah tabuľky"/>
        <w:spacing w:line="165" w:lineRule="atLeast"/>
        <w:rPr>
          <w:outline w:val="0"/>
          <w:color w:val="00b050"/>
          <w:u w:color="00b050"/>
          <w14:textFill>
            <w14:solidFill>
              <w14:srgbClr w14:val="00B050"/>
            </w14:solidFill>
          </w14:textFill>
        </w:rPr>
      </w:pP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V piatok: (uzatvoren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m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ting pre alkoholikov):  Preambula, 12 Krokov a aktu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lna Trad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:lang w:val="fr-FR"/>
          <w14:textFill>
            <w14:solidFill>
              <w14:srgbClr w14:val="00B050"/>
            </w14:solidFill>
          </w14:textFill>
        </w:rPr>
        <w:t>cia</w:t>
      </w:r>
    </w:p>
    <w:p>
      <w:pPr>
        <w:pStyle w:val="Obsah tabuľky"/>
        <w:spacing w:line="165" w:lineRule="atLeast"/>
        <w:rPr>
          <w:outline w:val="0"/>
          <w:color w:val="00b050"/>
          <w:u w:color="00b050"/>
          <w14:textFill>
            <w14:solidFill>
              <w14:srgbClr w14:val="00B050"/>
            </w14:solidFill>
          </w14:textFill>
        </w:rPr>
      </w:pP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V sobotu: (uzatvoren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m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ting pre alkoholikov): Preambula, 12 Krokov a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outline w:val="0"/>
          <w:color w:val="00b050"/>
          <w:u w:color="00b050"/>
          <w:rtl w:val="0"/>
          <w:lang w:val="en-US"/>
          <w14:textFill>
            <w14:solidFill>
              <w14:srgbClr w14:val="00B050"/>
            </w14:solidFill>
          </w14:textFill>
        </w:rPr>
        <w:t>12 Trad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cii </w:t>
      </w:r>
    </w:p>
    <w:p>
      <w:pPr>
        <w:pStyle w:val="Obsah tabuľky"/>
        <w:spacing w:line="165" w:lineRule="atLeast"/>
        <w:rPr>
          <w:outline w:val="0"/>
          <w:color w:val="00b050"/>
          <w:u w:color="00b050"/>
          <w14:textFill>
            <w14:solidFill>
              <w14:srgbClr w14:val="00B050"/>
            </w14:solidFill>
          </w14:textFill>
        </w:rPr>
      </w:pP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V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nede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ľ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u r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outline w:val="0"/>
          <w:color w:val="00b050"/>
          <w:u w:color="00b050"/>
          <w:rtl w:val="0"/>
          <w:lang w:val="it-IT"/>
          <w14:textFill>
            <w14:solidFill>
              <w14:srgbClr w14:val="00B050"/>
            </w14:solidFill>
          </w14:textFill>
        </w:rPr>
        <w:t xml:space="preserve">no 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a po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č</w:t>
      </w:r>
      <w:r>
        <w:rPr>
          <w:outline w:val="0"/>
          <w:color w:val="00b050"/>
          <w:u w:val="single" w:color="00b050"/>
          <w:rtl w:val="0"/>
          <w:lang w:val="en-US"/>
          <w14:textFill>
            <w14:solidFill>
              <w14:srgbClr w14:val="00B050"/>
            </w14:solidFill>
          </w14:textFill>
        </w:rPr>
        <w:t xml:space="preserve">as 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š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t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 xml:space="preserve">tnych sviatkov 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(uzatvoren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m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ting len pre alkoholikov): Preambula, Ako na to a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outline w:val="0"/>
          <w:color w:val="00b050"/>
          <w:u w:color="00b050"/>
          <w:rtl w:val="0"/>
          <w:lang w:val="en-US"/>
          <w14:textFill>
            <w14:solidFill>
              <w14:srgbClr w14:val="00B050"/>
            </w14:solidFill>
          </w14:textFill>
        </w:rPr>
        <w:t>12 Trad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ci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</w:p>
    <w:p>
      <w:pPr>
        <w:pStyle w:val="Obsah tabuľky"/>
        <w:spacing w:line="165" w:lineRule="atLeast"/>
        <w:rPr>
          <w:outline w:val="0"/>
          <w:color w:val="00b050"/>
          <w:u w:color="00b050"/>
          <w14:textFill>
            <w14:solidFill>
              <w14:srgbClr w14:val="00B050"/>
            </w14:solidFill>
          </w14:textFill>
        </w:rPr>
      </w:pP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V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nede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ľ</w:t>
      </w:r>
      <w:r>
        <w:rPr>
          <w:outline w:val="0"/>
          <w:color w:val="00b050"/>
          <w:u w:color="00b050"/>
          <w:rtl w:val="0"/>
          <w:lang w:val="de-DE"/>
          <w14:textFill>
            <w14:solidFill>
              <w14:srgbClr w14:val="00B050"/>
            </w14:solidFill>
          </w14:textFill>
        </w:rPr>
        <w:t>u ve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č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er: (otvoren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ý 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m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:lang w:val="en-US"/>
          <w14:textFill>
            <w14:solidFill>
              <w14:srgbClr w14:val="00B050"/>
            </w14:solidFill>
          </w14:textFill>
        </w:rPr>
        <w:t>ting pre v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š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etk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ý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ch): Preambula, 12 Krokov a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aktu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lna Trad</w:t>
      </w:r>
      <w:r>
        <w:rPr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outline w:val="0"/>
          <w:color w:val="00b050"/>
          <w:u w:color="00b050"/>
          <w:rtl w:val="0"/>
          <w:lang w:val="fr-FR"/>
          <w14:textFill>
            <w14:solidFill>
              <w14:srgbClr w14:val="00B050"/>
            </w14:solidFill>
          </w14:textFill>
        </w:rPr>
        <w:t>cia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</w:pPr>
      <w:r>
        <w:rPr>
          <w:shd w:val="clear" w:color="auto" w:fill="ffff00"/>
          <w:rtl w:val="0"/>
        </w:rPr>
        <w:t>Po</w:t>
      </w:r>
      <w:r>
        <w:rPr>
          <w:shd w:val="clear" w:color="auto" w:fill="ffff00"/>
          <w:rtl w:val="0"/>
        </w:rPr>
        <w:t>pros</w:t>
      </w:r>
      <w:r>
        <w:rPr>
          <w:shd w:val="clear" w:color="auto" w:fill="ffff00"/>
          <w:rtl w:val="0"/>
        </w:rPr>
        <w:t>í</w:t>
      </w:r>
      <w:r>
        <w:rPr>
          <w:shd w:val="clear" w:color="auto" w:fill="ffff00"/>
          <w:rtl w:val="0"/>
        </w:rPr>
        <w:t>m dobrovo</w:t>
      </w:r>
      <w:r>
        <w:rPr>
          <w:shd w:val="clear" w:color="auto" w:fill="ffff00"/>
          <w:rtl w:val="0"/>
        </w:rPr>
        <w:t>ľ</w:t>
      </w:r>
      <w:r>
        <w:rPr>
          <w:shd w:val="clear" w:color="auto" w:fill="ffff00"/>
          <w:rtl w:val="0"/>
        </w:rPr>
        <w:t>n</w:t>
      </w:r>
      <w:r>
        <w:rPr>
          <w:shd w:val="clear" w:color="auto" w:fill="ffff00"/>
          <w:rtl w:val="0"/>
        </w:rPr>
        <w:t>í</w:t>
      </w:r>
      <w:r>
        <w:rPr>
          <w:shd w:val="clear" w:color="auto" w:fill="ffff00"/>
          <w:rtl w:val="0"/>
        </w:rPr>
        <w:t>ka o pre</w:t>
      </w:r>
      <w:r>
        <w:rPr>
          <w:shd w:val="clear" w:color="auto" w:fill="ffff00"/>
          <w:rtl w:val="0"/>
        </w:rPr>
        <w:t>čí</w:t>
      </w:r>
      <w:r>
        <w:rPr>
          <w:shd w:val="clear" w:color="auto" w:fill="ffff00"/>
          <w:rtl w:val="0"/>
        </w:rPr>
        <w:t xml:space="preserve">tanie </w:t>
      </w:r>
      <w:r>
        <w:rPr>
          <w:shd w:val="clear" w:color="auto" w:fill="ffff00"/>
          <w:rtl w:val="0"/>
        </w:rPr>
        <w:t>ú</w:t>
      </w:r>
      <w:r>
        <w:rPr>
          <w:shd w:val="clear" w:color="auto" w:fill="ffff00"/>
          <w:rtl w:val="0"/>
        </w:rPr>
        <w:t>ryvku z 5. kapitoly ,,</w:t>
      </w:r>
      <w:r>
        <w:rPr>
          <w:b w:val="1"/>
          <w:bCs w:val="1"/>
          <w:shd w:val="clear" w:color="auto" w:fill="ffff00"/>
          <w:rtl w:val="0"/>
        </w:rPr>
        <w:t>Ako na to</w:t>
      </w:r>
      <w:r>
        <w:rPr>
          <w:shd w:val="clear" w:color="auto" w:fill="ffff00"/>
          <w:rtl w:val="0"/>
        </w:rPr>
        <w:t xml:space="preserve">” </w:t>
      </w:r>
      <w:r>
        <w:rPr>
          <w:shd w:val="clear" w:color="auto" w:fill="ffff00"/>
          <w:rtl w:val="0"/>
        </w:rPr>
        <w:t>pr</w:t>
      </w:r>
      <w:r>
        <w:rPr>
          <w:shd w:val="clear" w:color="auto" w:fill="ffff00"/>
          <w:rtl w:val="0"/>
        </w:rPr>
        <w:t>í</w:t>
      </w:r>
      <w:r>
        <w:rPr>
          <w:shd w:val="clear" w:color="auto" w:fill="ffff00"/>
          <w:rtl w:val="0"/>
        </w:rPr>
        <w:t xml:space="preserve">padne </w:t>
      </w:r>
      <w:r>
        <w:rPr>
          <w:b w:val="1"/>
          <w:bCs w:val="1"/>
          <w:shd w:val="clear" w:color="auto" w:fill="ffff00"/>
          <w:rtl w:val="0"/>
        </w:rPr>
        <w:t>12 krokov + aktu</w:t>
      </w:r>
      <w:r>
        <w:rPr>
          <w:b w:val="1"/>
          <w:bCs w:val="1"/>
          <w:shd w:val="clear" w:color="auto" w:fill="ffff00"/>
          <w:rtl w:val="0"/>
        </w:rPr>
        <w:t>á</w:t>
      </w:r>
      <w:r>
        <w:rPr>
          <w:b w:val="1"/>
          <w:bCs w:val="1"/>
          <w:shd w:val="clear" w:color="auto" w:fill="ffff00"/>
          <w:rtl w:val="0"/>
        </w:rPr>
        <w:t>lnej trad</w:t>
      </w:r>
      <w:r>
        <w:rPr>
          <w:b w:val="1"/>
          <w:bCs w:val="1"/>
          <w:shd w:val="clear" w:color="auto" w:fill="ffff00"/>
          <w:rtl w:val="0"/>
        </w:rPr>
        <w:t>í</w:t>
      </w:r>
      <w:r>
        <w:rPr>
          <w:b w:val="1"/>
          <w:bCs w:val="1"/>
          <w:shd w:val="clear" w:color="auto" w:fill="ffff00"/>
          <w:rtl w:val="0"/>
        </w:rPr>
        <w:t>cie</w:t>
      </w:r>
      <w:r>
        <w:rPr>
          <w:shd w:val="clear" w:color="auto" w:fill="ffff00"/>
          <w:rtl w:val="0"/>
        </w:rPr>
        <w:t xml:space="preserve"> (vi</w:t>
      </w:r>
      <w:r>
        <w:rPr>
          <w:shd w:val="clear" w:color="auto" w:fill="ffff00"/>
          <w:rtl w:val="0"/>
        </w:rPr>
        <w:t>ď</w:t>
      </w:r>
      <w:r>
        <w:rPr>
          <w:shd w:val="clear" w:color="auto" w:fill="ffff00"/>
          <w:rtl w:val="0"/>
        </w:rPr>
        <w:t>. rozpis vy</w:t>
      </w:r>
      <w:r>
        <w:rPr>
          <w:shd w:val="clear" w:color="auto" w:fill="ffff00"/>
          <w:rtl w:val="0"/>
        </w:rPr>
        <w:t>šš</w:t>
      </w:r>
      <w:r>
        <w:rPr>
          <w:shd w:val="clear" w:color="auto" w:fill="ffff00"/>
          <w:rtl w:val="0"/>
        </w:rPr>
        <w:t>ie)</w:t>
      </w:r>
    </w:p>
    <w:p>
      <w:pPr>
        <w:pStyle w:val="Normal.0"/>
        <w:tabs>
          <w:tab w:val="left" w:pos="540"/>
        </w:tabs>
        <w:ind w:firstLine="284"/>
        <w:jc w:val="both"/>
      </w:pPr>
    </w:p>
    <w:p>
      <w:pPr>
        <w:pStyle w:val="Normal.0"/>
        <w:tabs>
          <w:tab w:val="left" w:pos="180"/>
          <w:tab w:val="left" w:pos="540"/>
        </w:tabs>
        <w:jc w:val="both"/>
      </w:pPr>
      <w:r>
        <w:rPr>
          <w:rtl w:val="0"/>
        </w:rPr>
        <w:t>Popros</w:t>
      </w:r>
      <w:r>
        <w:rPr>
          <w:rtl w:val="0"/>
        </w:rPr>
        <w:t>í</w:t>
      </w:r>
      <w:r>
        <w:rPr>
          <w:rtl w:val="0"/>
        </w:rPr>
        <w:t>m dobrovo</w:t>
      </w:r>
      <w:r>
        <w:rPr>
          <w:rtl w:val="0"/>
        </w:rPr>
        <w:t>ľ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ka o</w:t>
      </w:r>
      <w:r>
        <w:rPr>
          <w:rtl w:val="0"/>
        </w:rPr>
        <w:t> </w:t>
      </w:r>
      <w:r>
        <w:rPr>
          <w:rtl w:val="0"/>
        </w:rPr>
        <w:t>pre</w:t>
      </w:r>
      <w:r>
        <w:rPr>
          <w:rtl w:val="0"/>
        </w:rPr>
        <w:t>čí</w:t>
      </w:r>
      <w:r>
        <w:rPr>
          <w:rtl w:val="0"/>
        </w:rPr>
        <w:t xml:space="preserve">tanie </w:t>
      </w:r>
      <w:r>
        <w:rPr>
          <w:b w:val="1"/>
          <w:bCs w:val="1"/>
          <w:shd w:val="clear" w:color="auto" w:fill="ffff00"/>
          <w:rtl w:val="0"/>
        </w:rPr>
        <w:t>12 trad</w:t>
      </w:r>
      <w:r>
        <w:rPr>
          <w:b w:val="1"/>
          <w:bCs w:val="1"/>
          <w:shd w:val="clear" w:color="auto" w:fill="ffff00"/>
          <w:rtl w:val="0"/>
        </w:rPr>
        <w:t>í</w:t>
      </w:r>
      <w:r>
        <w:rPr>
          <w:b w:val="1"/>
          <w:bCs w:val="1"/>
          <w:shd w:val="clear" w:color="auto" w:fill="ffff00"/>
          <w:rtl w:val="0"/>
        </w:rPr>
        <w:t>ci</w:t>
      </w:r>
      <w:r>
        <w:rPr>
          <w:b w:val="1"/>
          <w:bCs w:val="1"/>
          <w:shd w:val="clear" w:color="auto" w:fill="ffff00"/>
          <w:rtl w:val="0"/>
        </w:rPr>
        <w:t xml:space="preserve">í </w:t>
      </w:r>
      <w:r>
        <w:rPr>
          <w:b w:val="1"/>
          <w:bCs w:val="1"/>
          <w:shd w:val="clear" w:color="auto" w:fill="ffff00"/>
          <w:rtl w:val="0"/>
          <w:lang w:val="en-US"/>
        </w:rPr>
        <w:t>AA</w:t>
      </w:r>
      <w:r>
        <w:rPr>
          <w:shd w:val="clear" w:color="auto" w:fill="ffff00"/>
          <w:rtl w:val="0"/>
        </w:rPr>
        <w:t>: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  <w:rPr>
          <w:i w:val="1"/>
          <w:iCs w:val="1"/>
        </w:rPr>
      </w:pPr>
      <w:r>
        <w:rPr>
          <w:b w:val="1"/>
          <w:bCs w:val="1"/>
          <w:shd w:val="clear" w:color="auto" w:fill="ffff00"/>
          <w:rtl w:val="0"/>
        </w:rPr>
        <w:t>Pravidl</w:t>
      </w:r>
      <w:r>
        <w:rPr>
          <w:b w:val="1"/>
          <w:bCs w:val="1"/>
          <w:shd w:val="clear" w:color="auto" w:fill="ffff00"/>
          <w:rtl w:val="0"/>
        </w:rPr>
        <w:t xml:space="preserve">á </w:t>
      </w:r>
      <w:r>
        <w:rPr>
          <w:b w:val="1"/>
          <w:bCs w:val="1"/>
          <w:shd w:val="clear" w:color="auto" w:fill="ffff00"/>
          <w:rtl w:val="0"/>
        </w:rPr>
        <w:t>komunik</w:t>
      </w:r>
      <w:r>
        <w:rPr>
          <w:b w:val="1"/>
          <w:bCs w:val="1"/>
          <w:shd w:val="clear" w:color="auto" w:fill="ffff00"/>
          <w:rtl w:val="0"/>
        </w:rPr>
        <w:t>á</w:t>
      </w:r>
      <w:r>
        <w:rPr>
          <w:b w:val="1"/>
          <w:bCs w:val="1"/>
          <w:shd w:val="clear" w:color="auto" w:fill="ffff00"/>
          <w:rtl w:val="0"/>
        </w:rPr>
        <w:t>cie</w:t>
      </w:r>
      <w:r>
        <w:rPr>
          <w:rtl w:val="0"/>
        </w:rPr>
        <w:t xml:space="preserve"> </w:t>
      </w:r>
      <w:r>
        <w:rPr>
          <w:i w:val="1"/>
          <w:iCs w:val="1"/>
          <w:rtl w:val="0"/>
        </w:rPr>
        <w:t>(pre</w:t>
      </w:r>
      <w:r>
        <w:rPr>
          <w:i w:val="1"/>
          <w:iCs w:val="1"/>
          <w:rtl w:val="0"/>
        </w:rPr>
        <w:t>čí</w:t>
      </w:r>
      <w:r>
        <w:rPr>
          <w:i w:val="1"/>
          <w:iCs w:val="1"/>
          <w:rtl w:val="0"/>
          <w:lang w:val="it-IT"/>
        </w:rPr>
        <w:t>ta moder</w:t>
      </w:r>
      <w:r>
        <w:rPr>
          <w:i w:val="1"/>
          <w:iCs w:val="1"/>
          <w:rtl w:val="0"/>
        </w:rPr>
        <w:t>á</w:t>
      </w:r>
      <w:r>
        <w:rPr>
          <w:i w:val="1"/>
          <w:iCs w:val="1"/>
          <w:rtl w:val="0"/>
        </w:rPr>
        <w:t>tor m</w:t>
      </w:r>
      <w:r>
        <w:rPr>
          <w:i w:val="1"/>
          <w:iCs w:val="1"/>
          <w:rtl w:val="0"/>
        </w:rPr>
        <w:t>í</w:t>
      </w:r>
      <w:r>
        <w:rPr>
          <w:i w:val="1"/>
          <w:iCs w:val="1"/>
          <w:rtl w:val="0"/>
        </w:rPr>
        <w:t>tingu):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  <w:jc w:val="both"/>
      </w:pPr>
      <w:r>
        <w:rPr>
          <w:rFonts w:ascii="Cambria" w:hAnsi="Cambria"/>
          <w:outline w:val="0"/>
          <w:color w:val="c9211e"/>
          <w:sz w:val="22"/>
          <w:szCs w:val="22"/>
          <w:u w:val="single" w:color="c9211e"/>
          <w:rtl w:val="0"/>
          <w14:textFill>
            <w14:solidFill>
              <w14:srgbClr w14:val="C9211E"/>
            </w14:solidFill>
          </w14:textFill>
        </w:rPr>
        <w:t>Otvoren</w:t>
      </w:r>
      <w:r>
        <w:rPr>
          <w:rFonts w:ascii="Cambria" w:hAnsi="Cambria" w:hint="default"/>
          <w:outline w:val="0"/>
          <w:color w:val="c9211e"/>
          <w:sz w:val="22"/>
          <w:szCs w:val="22"/>
          <w:u w:val="single" w:color="c9211e"/>
          <w:rtl w:val="0"/>
          <w14:textFill>
            <w14:solidFill>
              <w14:srgbClr w14:val="C9211E"/>
            </w14:solidFill>
          </w14:textFill>
        </w:rPr>
        <w:t xml:space="preserve">ý </w:t>
      </w:r>
      <w:r>
        <w:rPr>
          <w:rFonts w:ascii="Cambria" w:hAnsi="Cambria"/>
          <w:outline w:val="0"/>
          <w:color w:val="c9211e"/>
          <w:sz w:val="22"/>
          <w:szCs w:val="22"/>
          <w:u w:val="single" w:color="c9211e"/>
          <w:rtl w:val="0"/>
          <w14:textFill>
            <w14:solidFill>
              <w14:srgbClr w14:val="C9211E"/>
            </w14:solidFill>
          </w14:textFill>
        </w:rPr>
        <w:t>m</w:t>
      </w:r>
      <w:r>
        <w:rPr>
          <w:rFonts w:ascii="Cambria" w:hAnsi="Cambria" w:hint="default"/>
          <w:outline w:val="0"/>
          <w:color w:val="c9211e"/>
          <w:sz w:val="22"/>
          <w:szCs w:val="22"/>
          <w:u w:val="single" w:color="c9211e"/>
          <w:rtl w:val="0"/>
          <w14:textFill>
            <w14:solidFill>
              <w14:srgbClr w14:val="C9211E"/>
            </w14:solidFill>
          </w14:textFill>
        </w:rPr>
        <w:t>í</w:t>
      </w:r>
      <w:r>
        <w:rPr>
          <w:rFonts w:ascii="Cambria" w:hAnsi="Cambria"/>
          <w:outline w:val="0"/>
          <w:color w:val="c9211e"/>
          <w:sz w:val="22"/>
          <w:szCs w:val="22"/>
          <w:u w:val="single" w:color="c9211e"/>
          <w:rtl w:val="0"/>
          <w:lang w:val="en-US"/>
          <w14:textFill>
            <w14:solidFill>
              <w14:srgbClr w14:val="C9211E"/>
            </w14:solidFill>
          </w14:textFill>
        </w:rPr>
        <w:t>ting</w:t>
      </w:r>
      <w:r>
        <w:rPr>
          <w:rFonts w:ascii="Cambria" w:hAnsi="Cambria"/>
          <w:outline w:val="0"/>
          <w:color w:val="c9211e"/>
          <w:sz w:val="22"/>
          <w:szCs w:val="22"/>
          <w:u w:color="c9211e"/>
          <w:rtl w:val="0"/>
          <w14:textFill>
            <w14:solidFill>
              <w14:srgbClr w14:val="C9211E"/>
            </w14:solidFill>
          </w14:textFill>
        </w:rPr>
        <w:t xml:space="preserve"> </w:t>
      </w:r>
      <w:r>
        <w:rPr>
          <w:rFonts w:ascii="Cambria" w:hAnsi="Cambria"/>
          <w:sz w:val="22"/>
          <w:szCs w:val="22"/>
          <w:rtl w:val="0"/>
        </w:rPr>
        <w:t xml:space="preserve">-  </w:t>
      </w:r>
      <w:r>
        <w:rPr>
          <w:rtl w:val="0"/>
        </w:rPr>
        <w:t>Stretnutie AA je s</w:t>
      </w:r>
      <w:r>
        <w:rPr>
          <w:rtl w:val="0"/>
        </w:rPr>
        <w:t>ú</w:t>
      </w:r>
      <w:r>
        <w:rPr>
          <w:rtl w:val="0"/>
          <w:lang w:val="de-DE"/>
        </w:rPr>
        <w:t>hrn pr</w:t>
      </w:r>
      <w:r>
        <w:rPr>
          <w:rtl w:val="0"/>
        </w:rPr>
        <w:t>í</w:t>
      </w:r>
      <w:r>
        <w:rPr>
          <w:rtl w:val="0"/>
        </w:rPr>
        <w:t>spevkov (zdie</w:t>
      </w:r>
      <w:r>
        <w:rPr>
          <w:rtl w:val="0"/>
        </w:rPr>
        <w:t>ľ</w:t>
      </w:r>
      <w:r>
        <w:rPr>
          <w:rtl w:val="0"/>
        </w:rPr>
        <w:t>an</w:t>
      </w:r>
      <w:r>
        <w:rPr>
          <w:rtl w:val="0"/>
        </w:rPr>
        <w:t>í</w:t>
      </w:r>
      <w:r>
        <w:rPr>
          <w:rtl w:val="0"/>
        </w:rPr>
        <w:t>) jednotliv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tl w:val="0"/>
        </w:rPr>
        <w:t>úč</w:t>
      </w:r>
      <w:r>
        <w:rPr>
          <w:rtl w:val="0"/>
        </w:rPr>
        <w:t>astn</w:t>
      </w:r>
      <w:r>
        <w:rPr>
          <w:rtl w:val="0"/>
        </w:rPr>
        <w:t>í</w:t>
      </w:r>
      <w:r>
        <w:rPr>
          <w:rtl w:val="0"/>
        </w:rPr>
        <w:t>kov na dan</w:t>
      </w:r>
      <w:r>
        <w:rPr>
          <w:rtl w:val="0"/>
        </w:rPr>
        <w:t xml:space="preserve">ú </w:t>
      </w:r>
      <w:r>
        <w:rPr>
          <w:rtl w:val="0"/>
        </w:rPr>
        <w:t>t</w:t>
      </w:r>
      <w:r>
        <w:rPr>
          <w:rtl w:val="0"/>
          <w:lang w:val="fr-FR"/>
        </w:rPr>
        <w:t>é</w:t>
      </w:r>
      <w:r>
        <w:rPr>
          <w:rtl w:val="0"/>
        </w:rPr>
        <w:t>mu, alebo t</w:t>
      </w:r>
      <w:r>
        <w:rPr>
          <w:rtl w:val="0"/>
          <w:lang w:val="fr-FR"/>
        </w:rPr>
        <w:t>é</w:t>
      </w:r>
      <w:r>
        <w:rPr>
          <w:rtl w:val="0"/>
        </w:rPr>
        <w:t>mu s</w:t>
      </w:r>
      <w:r>
        <w:rPr>
          <w:rtl w:val="0"/>
        </w:rPr>
        <w:t>ú</w:t>
      </w:r>
      <w:r>
        <w:rPr>
          <w:rtl w:val="0"/>
        </w:rPr>
        <w:t>visiacu so z</w:t>
      </w:r>
      <w:r>
        <w:rPr>
          <w:rtl w:val="0"/>
        </w:rPr>
        <w:t>á</w:t>
      </w:r>
      <w:r>
        <w:rPr>
          <w:rtl w:val="0"/>
        </w:rPr>
        <w:t>vislos</w:t>
      </w:r>
      <w:r>
        <w:rPr>
          <w:rtl w:val="0"/>
        </w:rPr>
        <w:t>ť</w:t>
      </w:r>
      <w:r>
        <w:rPr>
          <w:rtl w:val="0"/>
        </w:rPr>
        <w:t>ou, pri</w:t>
      </w:r>
      <w:r>
        <w:rPr>
          <w:rtl w:val="0"/>
        </w:rPr>
        <w:t>č</w:t>
      </w:r>
      <w:r>
        <w:rPr>
          <w:rtl w:val="0"/>
        </w:rPr>
        <w:t>om na ka</w:t>
      </w:r>
      <w:r>
        <w:rPr>
          <w:rtl w:val="0"/>
        </w:rPr>
        <w:t>ž</w:t>
      </w:r>
      <w:r>
        <w:rPr>
          <w:rtl w:val="0"/>
        </w:rPr>
        <w:t>dom jednotlivcovi z</w:t>
      </w:r>
      <w:r>
        <w:rPr>
          <w:rtl w:val="0"/>
        </w:rPr>
        <w:t>á</w:t>
      </w:r>
      <w:r>
        <w:rPr>
          <w:rtl w:val="0"/>
        </w:rPr>
        <w:t>le</w:t>
      </w:r>
      <w:r>
        <w:rPr>
          <w:rtl w:val="0"/>
        </w:rPr>
        <w:t>ží</w:t>
      </w:r>
      <w:r>
        <w:rPr>
          <w:rtl w:val="0"/>
        </w:rPr>
        <w:t xml:space="preserve">, </w:t>
      </w:r>
      <w:r>
        <w:rPr>
          <w:rtl w:val="0"/>
        </w:rPr>
        <w:t>č</w:t>
      </w:r>
      <w:r>
        <w:rPr>
          <w:rtl w:val="0"/>
        </w:rPr>
        <w:t>i chce prehovori</w:t>
      </w:r>
      <w:r>
        <w:rPr>
          <w:rtl w:val="0"/>
        </w:rPr>
        <w:t>ť</w:t>
      </w:r>
      <w:r>
        <w:rPr>
          <w:rtl w:val="0"/>
        </w:rPr>
        <w:t>, alebo nie. V s</w:t>
      </w:r>
      <w:r>
        <w:rPr>
          <w:rtl w:val="0"/>
        </w:rPr>
        <w:t>ú</w:t>
      </w:r>
      <w:r>
        <w:rPr>
          <w:rtl w:val="0"/>
        </w:rPr>
        <w:t>lade s Tre</w:t>
      </w:r>
      <w:r>
        <w:rPr>
          <w:rtl w:val="0"/>
        </w:rPr>
        <w:t>ť</w:t>
      </w:r>
      <w:r>
        <w:rPr>
          <w:rtl w:val="0"/>
        </w:rPr>
        <w:t>ou Trad</w:t>
      </w:r>
      <w:r>
        <w:rPr>
          <w:rtl w:val="0"/>
        </w:rPr>
        <w:t>í</w:t>
      </w:r>
      <w:r>
        <w:rPr>
          <w:rtl w:val="0"/>
        </w:rPr>
        <w:t>ciou sa predstavujeme iba krstn</w:t>
      </w:r>
      <w:r>
        <w:rPr>
          <w:rtl w:val="0"/>
        </w:rPr>
        <w:t>ý</w:t>
      </w:r>
      <w:r>
        <w:rPr>
          <w:rtl w:val="0"/>
        </w:rPr>
        <w:t>m menom s dodatkom alkoholik,</w:t>
      </w:r>
      <w:r>
        <w:rPr>
          <w:rtl w:val="0"/>
        </w:rPr>
        <w:t xml:space="preserve"> č</w:t>
      </w:r>
      <w:r>
        <w:rPr>
          <w:rtl w:val="0"/>
        </w:rPr>
        <w:t>len AA,</w:t>
      </w:r>
      <w:r>
        <w:rPr>
          <w:rtl w:val="0"/>
        </w:rPr>
        <w:t xml:space="preserve"> pr</w:t>
      </w:r>
      <w:r>
        <w:rPr>
          <w:rtl w:val="0"/>
        </w:rPr>
        <w:t>í</w:t>
      </w:r>
      <w:r>
        <w:rPr>
          <w:rtl w:val="0"/>
        </w:rPr>
        <w:t>padne narkoman, hr</w:t>
      </w:r>
      <w:r>
        <w:rPr>
          <w:rtl w:val="0"/>
        </w:rPr>
        <w:t>áč</w:t>
      </w:r>
      <w:r>
        <w:rPr>
          <w:rtl w:val="0"/>
          <w:lang w:val="nl-NL"/>
        </w:rPr>
        <w:t>, z</w:t>
      </w:r>
      <w:r>
        <w:rPr>
          <w:rtl w:val="0"/>
        </w:rPr>
        <w:t>á</w:t>
      </w:r>
      <w:r>
        <w:rPr>
          <w:rtl w:val="0"/>
        </w:rPr>
        <w:t>visl</w:t>
      </w:r>
      <w:r>
        <w:rPr>
          <w:rtl w:val="0"/>
        </w:rPr>
        <w:t xml:space="preserve">ý </w:t>
      </w:r>
      <w:r>
        <w:rPr>
          <w:rtl w:val="0"/>
        </w:rPr>
        <w:t>alebo hos</w:t>
      </w:r>
      <w:r>
        <w:rPr>
          <w:rtl w:val="0"/>
        </w:rPr>
        <w:t>ť</w:t>
      </w:r>
      <w:r>
        <w:rPr>
          <w:rtl w:val="0"/>
        </w:rPr>
        <w:t>.</w:t>
      </w:r>
    </w:p>
    <w:p>
      <w:pPr>
        <w:pStyle w:val="Obsah tabuľky"/>
        <w:spacing w:line="165" w:lineRule="atLeast"/>
        <w:jc w:val="both"/>
      </w:pPr>
    </w:p>
    <w:p>
      <w:pPr>
        <w:pStyle w:val="Obsah tabuľky"/>
        <w:spacing w:line="165" w:lineRule="atLeast"/>
        <w:jc w:val="both"/>
      </w:pPr>
      <w:r>
        <w:rPr>
          <w:rFonts w:ascii="Cambria" w:hAnsi="Cambria"/>
          <w:outline w:val="0"/>
          <w:color w:val="c9211e"/>
          <w:sz w:val="22"/>
          <w:szCs w:val="22"/>
          <w:u w:val="single" w:color="c9211e"/>
          <w:rtl w:val="0"/>
          <w14:textFill>
            <w14:solidFill>
              <w14:srgbClr w14:val="C9211E"/>
            </w14:solidFill>
          </w14:textFill>
        </w:rPr>
        <w:t>Uzatvoren</w:t>
      </w:r>
      <w:r>
        <w:rPr>
          <w:rFonts w:ascii="Cambria" w:hAnsi="Cambria" w:hint="default"/>
          <w:outline w:val="0"/>
          <w:color w:val="c9211e"/>
          <w:sz w:val="22"/>
          <w:szCs w:val="22"/>
          <w:u w:val="single" w:color="c9211e"/>
          <w:rtl w:val="0"/>
          <w14:textFill>
            <w14:solidFill>
              <w14:srgbClr w14:val="C9211E"/>
            </w14:solidFill>
          </w14:textFill>
        </w:rPr>
        <w:t xml:space="preserve">ý </w:t>
      </w:r>
      <w:r>
        <w:rPr>
          <w:rFonts w:ascii="Cambria" w:hAnsi="Cambria"/>
          <w:outline w:val="0"/>
          <w:color w:val="c9211e"/>
          <w:sz w:val="22"/>
          <w:szCs w:val="22"/>
          <w:u w:val="single" w:color="c9211e"/>
          <w:rtl w:val="0"/>
          <w14:textFill>
            <w14:solidFill>
              <w14:srgbClr w14:val="C9211E"/>
            </w14:solidFill>
          </w14:textFill>
        </w:rPr>
        <w:t>m</w:t>
      </w:r>
      <w:r>
        <w:rPr>
          <w:rFonts w:ascii="Cambria" w:hAnsi="Cambria" w:hint="default"/>
          <w:outline w:val="0"/>
          <w:color w:val="c9211e"/>
          <w:sz w:val="22"/>
          <w:szCs w:val="22"/>
          <w:u w:val="single" w:color="c9211e"/>
          <w:rtl w:val="0"/>
          <w14:textFill>
            <w14:solidFill>
              <w14:srgbClr w14:val="C9211E"/>
            </w14:solidFill>
          </w14:textFill>
        </w:rPr>
        <w:t>í</w:t>
      </w:r>
      <w:r>
        <w:rPr>
          <w:rFonts w:ascii="Cambria" w:hAnsi="Cambria"/>
          <w:outline w:val="0"/>
          <w:color w:val="c9211e"/>
          <w:sz w:val="22"/>
          <w:szCs w:val="22"/>
          <w:u w:val="single" w:color="c9211e"/>
          <w:rtl w:val="0"/>
          <w:lang w:val="en-US"/>
          <w14:textFill>
            <w14:solidFill>
              <w14:srgbClr w14:val="C9211E"/>
            </w14:solidFill>
          </w14:textFill>
        </w:rPr>
        <w:t>ting</w:t>
      </w:r>
      <w:r>
        <w:rPr>
          <w:rFonts w:ascii="Cambria" w:hAnsi="Cambria"/>
          <w:outline w:val="0"/>
          <w:color w:val="c9211e"/>
          <w:sz w:val="22"/>
          <w:szCs w:val="22"/>
          <w:u w:color="c9211e"/>
          <w:rtl w:val="0"/>
          <w:lang w:val="ru-RU"/>
          <w14:textFill>
            <w14:solidFill>
              <w14:srgbClr w14:val="C9211E"/>
            </w14:solidFill>
          </w14:textFill>
        </w:rPr>
        <w:t xml:space="preserve"> - </w:t>
      </w:r>
      <w:r>
        <w:rPr>
          <w:rtl w:val="0"/>
        </w:rPr>
        <w:t>Stretnutie AA je s</w:t>
      </w:r>
      <w:r>
        <w:rPr>
          <w:rtl w:val="0"/>
        </w:rPr>
        <w:t>ú</w:t>
      </w:r>
      <w:r>
        <w:rPr>
          <w:rtl w:val="0"/>
          <w:lang w:val="de-DE"/>
        </w:rPr>
        <w:t>hrn pr</w:t>
      </w:r>
      <w:r>
        <w:rPr>
          <w:rtl w:val="0"/>
        </w:rPr>
        <w:t>í</w:t>
      </w:r>
      <w:r>
        <w:rPr>
          <w:rtl w:val="0"/>
        </w:rPr>
        <w:t>spevkov (zdie</w:t>
      </w:r>
      <w:r>
        <w:rPr>
          <w:rtl w:val="0"/>
        </w:rPr>
        <w:t>ľ</w:t>
      </w:r>
      <w:r>
        <w:rPr>
          <w:rtl w:val="0"/>
        </w:rPr>
        <w:t>an</w:t>
      </w:r>
      <w:r>
        <w:rPr>
          <w:rtl w:val="0"/>
        </w:rPr>
        <w:t>í</w:t>
      </w:r>
      <w:r>
        <w:rPr>
          <w:rtl w:val="0"/>
        </w:rPr>
        <w:t>) jednotliv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tl w:val="0"/>
        </w:rPr>
        <w:t>úč</w:t>
      </w:r>
      <w:r>
        <w:rPr>
          <w:rtl w:val="0"/>
        </w:rPr>
        <w:t>astn</w:t>
      </w:r>
      <w:r>
        <w:rPr>
          <w:rtl w:val="0"/>
        </w:rPr>
        <w:t>í</w:t>
      </w:r>
      <w:r>
        <w:rPr>
          <w:rtl w:val="0"/>
        </w:rPr>
        <w:t>kov na dan</w:t>
      </w:r>
      <w:r>
        <w:rPr>
          <w:rtl w:val="0"/>
        </w:rPr>
        <w:t xml:space="preserve">ú </w:t>
      </w:r>
      <w:r>
        <w:rPr>
          <w:rtl w:val="0"/>
        </w:rPr>
        <w:t>t</w:t>
      </w:r>
      <w:r>
        <w:rPr>
          <w:rtl w:val="0"/>
          <w:lang w:val="fr-FR"/>
        </w:rPr>
        <w:t>é</w:t>
      </w:r>
      <w:r>
        <w:rPr>
          <w:rtl w:val="0"/>
        </w:rPr>
        <w:t>mu, alebo t</w:t>
      </w:r>
      <w:r>
        <w:rPr>
          <w:rtl w:val="0"/>
          <w:lang w:val="fr-FR"/>
        </w:rPr>
        <w:t>é</w:t>
      </w:r>
      <w:r>
        <w:rPr>
          <w:rtl w:val="0"/>
        </w:rPr>
        <w:t>mu s</w:t>
      </w:r>
      <w:r>
        <w:rPr>
          <w:rtl w:val="0"/>
        </w:rPr>
        <w:t>ú</w:t>
      </w:r>
      <w:r>
        <w:rPr>
          <w:rtl w:val="0"/>
        </w:rPr>
        <w:t>visiacou so z</w:t>
      </w:r>
      <w:r>
        <w:rPr>
          <w:rtl w:val="0"/>
        </w:rPr>
        <w:t>á</w:t>
      </w:r>
      <w:r>
        <w:rPr>
          <w:rtl w:val="0"/>
        </w:rPr>
        <w:t>vislos</w:t>
      </w:r>
      <w:r>
        <w:rPr>
          <w:rtl w:val="0"/>
        </w:rPr>
        <w:t>ť</w:t>
      </w:r>
      <w:r>
        <w:rPr>
          <w:rtl w:val="0"/>
        </w:rPr>
        <w:t>ou na alkohole, pri</w:t>
      </w:r>
      <w:r>
        <w:rPr>
          <w:rtl w:val="0"/>
        </w:rPr>
        <w:t>č</w:t>
      </w:r>
      <w:r>
        <w:rPr>
          <w:rtl w:val="0"/>
        </w:rPr>
        <w:t>om na ka</w:t>
      </w:r>
      <w:r>
        <w:rPr>
          <w:rtl w:val="0"/>
        </w:rPr>
        <w:t>ž</w:t>
      </w:r>
      <w:r>
        <w:rPr>
          <w:rtl w:val="0"/>
        </w:rPr>
        <w:t>dom jednotlivcovi z</w:t>
      </w:r>
      <w:r>
        <w:rPr>
          <w:rtl w:val="0"/>
        </w:rPr>
        <w:t>á</w:t>
      </w:r>
      <w:r>
        <w:rPr>
          <w:rtl w:val="0"/>
        </w:rPr>
        <w:t>le</w:t>
      </w:r>
      <w:r>
        <w:rPr>
          <w:rtl w:val="0"/>
        </w:rPr>
        <w:t>ží</w:t>
      </w:r>
      <w:r>
        <w:rPr>
          <w:rtl w:val="0"/>
        </w:rPr>
        <w:t xml:space="preserve">, </w:t>
      </w:r>
      <w:r>
        <w:rPr>
          <w:rtl w:val="0"/>
        </w:rPr>
        <w:t>č</w:t>
      </w:r>
      <w:r>
        <w:rPr>
          <w:rtl w:val="0"/>
        </w:rPr>
        <w:t>i chce prehovori</w:t>
      </w:r>
      <w:r>
        <w:rPr>
          <w:rtl w:val="0"/>
        </w:rPr>
        <w:t>ť</w:t>
      </w:r>
      <w:r>
        <w:rPr>
          <w:rtl w:val="0"/>
        </w:rPr>
        <w:t>, alebo nie. V s</w:t>
      </w:r>
      <w:r>
        <w:rPr>
          <w:rtl w:val="0"/>
        </w:rPr>
        <w:t>ú</w:t>
      </w:r>
      <w:r>
        <w:rPr>
          <w:rtl w:val="0"/>
        </w:rPr>
        <w:t>lade s Tre</w:t>
      </w:r>
      <w:r>
        <w:rPr>
          <w:rtl w:val="0"/>
        </w:rPr>
        <w:t>ť</w:t>
      </w:r>
      <w:r>
        <w:rPr>
          <w:rtl w:val="0"/>
        </w:rPr>
        <w:t>ou Trad</w:t>
      </w:r>
      <w:r>
        <w:rPr>
          <w:rtl w:val="0"/>
        </w:rPr>
        <w:t>í</w:t>
      </w:r>
      <w:r>
        <w:rPr>
          <w:rtl w:val="0"/>
        </w:rPr>
        <w:t>ciou sa predstavujeme iba krstn</w:t>
      </w:r>
      <w:r>
        <w:rPr>
          <w:rtl w:val="0"/>
        </w:rPr>
        <w:t>ý</w:t>
      </w:r>
      <w:r>
        <w:rPr>
          <w:rtl w:val="0"/>
        </w:rPr>
        <w:t>m menom s dodatkom alkoholik, pr</w:t>
      </w:r>
      <w:r>
        <w:rPr>
          <w:rtl w:val="0"/>
        </w:rPr>
        <w:t>í</w:t>
      </w:r>
      <w:r>
        <w:rPr>
          <w:rtl w:val="0"/>
        </w:rPr>
        <w:t xml:space="preserve">padne </w:t>
      </w:r>
      <w:r>
        <w:rPr>
          <w:rtl w:val="0"/>
        </w:rPr>
        <w:t>č</w:t>
      </w:r>
      <w:r>
        <w:rPr>
          <w:rtl w:val="0"/>
        </w:rPr>
        <w:t>len AA.</w:t>
      </w:r>
    </w:p>
    <w:p>
      <w:pPr>
        <w:pStyle w:val="Normal.0"/>
        <w:spacing w:before="120" w:after="120"/>
        <w:rPr>
          <w:rFonts w:ascii="Cambria" w:cs="Cambria" w:hAnsi="Cambria" w:eastAsia="Cambria"/>
          <w:sz w:val="22"/>
          <w:szCs w:val="22"/>
        </w:rPr>
      </w:pPr>
      <w:r>
        <w:rPr>
          <w:rFonts w:ascii="Cambria" w:hAnsi="Cambria"/>
          <w:outline w:val="0"/>
          <w:color w:val="c9211e"/>
          <w:sz w:val="22"/>
          <w:szCs w:val="22"/>
          <w:u w:val="single" w:color="c9211e"/>
          <w:rtl w:val="0"/>
          <w14:textFill>
            <w14:solidFill>
              <w14:srgbClr w14:val="C9211E"/>
            </w14:solidFill>
          </w14:textFill>
        </w:rPr>
        <w:t>Spolo</w:t>
      </w:r>
      <w:r>
        <w:rPr>
          <w:rFonts w:ascii="Cambria" w:hAnsi="Cambria" w:hint="default"/>
          <w:outline w:val="0"/>
          <w:color w:val="c9211e"/>
          <w:sz w:val="22"/>
          <w:szCs w:val="22"/>
          <w:u w:val="single" w:color="c9211e"/>
          <w:rtl w:val="0"/>
          <w14:textFill>
            <w14:solidFill>
              <w14:srgbClr w14:val="C9211E"/>
            </w14:solidFill>
          </w14:textFill>
        </w:rPr>
        <w:t>č</w:t>
      </w:r>
      <w:r>
        <w:rPr>
          <w:rFonts w:ascii="Cambria" w:hAnsi="Cambria"/>
          <w:outline w:val="0"/>
          <w:color w:val="c9211e"/>
          <w:sz w:val="22"/>
          <w:szCs w:val="22"/>
          <w:u w:val="single" w:color="c9211e"/>
          <w:rtl w:val="0"/>
          <w14:textFill>
            <w14:solidFill>
              <w14:srgbClr w14:val="C9211E"/>
            </w14:solidFill>
          </w14:textFill>
        </w:rPr>
        <w:t xml:space="preserve">ne </w:t>
      </w:r>
      <w:r>
        <w:rPr>
          <w:rFonts w:ascii="Cambria" w:hAnsi="Cambria" w:hint="default"/>
          <w:sz w:val="22"/>
          <w:szCs w:val="22"/>
          <w:rtl w:val="0"/>
        </w:rPr>
        <w:t xml:space="preserve">– </w:t>
      </w:r>
      <w:r>
        <w:rPr>
          <w:rtl w:val="0"/>
        </w:rPr>
        <w:t>Ka</w:t>
      </w:r>
      <w:r>
        <w:rPr>
          <w:rtl w:val="0"/>
        </w:rPr>
        <w:t>ž</w:t>
      </w:r>
      <w:r>
        <w:rPr>
          <w:rtl w:val="0"/>
        </w:rPr>
        <w:t>d</w:t>
      </w:r>
      <w:r>
        <w:rPr>
          <w:rtl w:val="0"/>
        </w:rPr>
        <w:t xml:space="preserve">ý </w:t>
      </w:r>
      <w:r>
        <w:rPr>
          <w:rtl w:val="0"/>
        </w:rPr>
        <w:t>hovor</w:t>
      </w:r>
      <w:r>
        <w:rPr>
          <w:rtl w:val="0"/>
        </w:rPr>
        <w:t xml:space="preserve">í </w:t>
      </w:r>
      <w:r>
        <w:rPr>
          <w:rtl w:val="0"/>
        </w:rPr>
        <w:t>len o vlastn</w:t>
      </w:r>
      <w:r>
        <w:rPr>
          <w:rtl w:val="0"/>
        </w:rPr>
        <w:t>ý</w:t>
      </w:r>
      <w:r>
        <w:rPr>
          <w:rtl w:val="0"/>
          <w:lang w:val="sv-SE"/>
        </w:rPr>
        <w:t>ch sk</w:t>
      </w:r>
      <w:r>
        <w:rPr>
          <w:rtl w:val="0"/>
        </w:rPr>
        <w:t>ú</w:t>
      </w:r>
      <w:r>
        <w:rPr>
          <w:rtl w:val="0"/>
        </w:rPr>
        <w:t>senostiach, n</w:t>
      </w:r>
      <w:r>
        <w:rPr>
          <w:rtl w:val="0"/>
        </w:rPr>
        <w:t>á</w:t>
      </w:r>
      <w:r>
        <w:rPr>
          <w:rtl w:val="0"/>
        </w:rPr>
        <w:t>zoroch, z</w:t>
      </w:r>
      <w:r>
        <w:rPr>
          <w:rtl w:val="0"/>
        </w:rPr>
        <w:t>áž</w:t>
      </w:r>
      <w:r>
        <w:rPr>
          <w:rtl w:val="0"/>
        </w:rPr>
        <w:t>itkoch a pocitoch. Neteoretizuje, nekritizuje in</w:t>
      </w:r>
      <w:r>
        <w:rPr>
          <w:rtl w:val="0"/>
        </w:rPr>
        <w:t>ý</w:t>
      </w:r>
      <w:r>
        <w:rPr>
          <w:rtl w:val="0"/>
        </w:rPr>
        <w:t>ch, neposudzuje, nepreru</w:t>
      </w:r>
      <w:r>
        <w:rPr>
          <w:rtl w:val="0"/>
        </w:rPr>
        <w:t>š</w:t>
      </w:r>
      <w:r>
        <w:rPr>
          <w:rtl w:val="0"/>
        </w:rPr>
        <w:t>uje in</w:t>
      </w:r>
      <w:r>
        <w:rPr>
          <w:rtl w:val="0"/>
          <w:lang w:val="fr-FR"/>
        </w:rPr>
        <w:t>é</w:t>
      </w:r>
      <w:r>
        <w:rPr>
          <w:rtl w:val="0"/>
        </w:rPr>
        <w:t>ho pri zdie</w:t>
      </w:r>
      <w:r>
        <w:rPr>
          <w:rtl w:val="0"/>
        </w:rPr>
        <w:t>ľ</w:t>
      </w:r>
      <w:r>
        <w:rPr>
          <w:rtl w:val="0"/>
        </w:rPr>
        <w:t>an</w:t>
      </w:r>
      <w:r>
        <w:rPr>
          <w:rtl w:val="0"/>
        </w:rPr>
        <w:t xml:space="preserve">í </w:t>
      </w:r>
      <w:r>
        <w:rPr>
          <w:rtl w:val="0"/>
        </w:rPr>
        <w:t>a ned</w:t>
      </w:r>
      <w:r>
        <w:rPr>
          <w:rtl w:val="0"/>
        </w:rPr>
        <w:t>á</w:t>
      </w:r>
      <w:r>
        <w:rPr>
          <w:rtl w:val="0"/>
        </w:rPr>
        <w:t>va najavo svoj nes</w:t>
      </w:r>
      <w:r>
        <w:rPr>
          <w:rtl w:val="0"/>
        </w:rPr>
        <w:t>ú</w:t>
      </w:r>
      <w:r>
        <w:rPr>
          <w:rtl w:val="0"/>
        </w:rPr>
        <w:t>hlas.</w:t>
      </w:r>
    </w:p>
    <w:p>
      <w:pPr>
        <w:pStyle w:val="Obsah tabuľky"/>
        <w:spacing w:line="165" w:lineRule="atLeast"/>
        <w:jc w:val="both"/>
      </w:pPr>
      <w:r>
        <w:rPr>
          <w:rtl w:val="0"/>
        </w:rPr>
        <w:t>Sna</w:t>
      </w:r>
      <w:r>
        <w:rPr>
          <w:rtl w:val="0"/>
        </w:rPr>
        <w:t>ží</w:t>
      </w:r>
      <w:r>
        <w:rPr>
          <w:rtl w:val="0"/>
        </w:rPr>
        <w:t>me sa nepou</w:t>
      </w:r>
      <w:r>
        <w:rPr>
          <w:rtl w:val="0"/>
        </w:rPr>
        <w:t>ží</w:t>
      </w:r>
      <w:r>
        <w:rPr>
          <w:rtl w:val="0"/>
        </w:rPr>
        <w:t>va</w:t>
      </w:r>
      <w:r>
        <w:rPr>
          <w:rtl w:val="0"/>
        </w:rPr>
        <w:t xml:space="preserve">ť </w:t>
      </w:r>
      <w:r>
        <w:rPr>
          <w:rtl w:val="0"/>
        </w:rPr>
        <w:t>"my" , "vy" , "sa"  a  hovor</w:t>
      </w:r>
      <w:r>
        <w:rPr>
          <w:rtl w:val="0"/>
        </w:rPr>
        <w:t>í</w:t>
      </w:r>
      <w:r>
        <w:rPr>
          <w:rtl w:val="0"/>
        </w:rPr>
        <w:t>me predov</w:t>
      </w:r>
      <w:r>
        <w:rPr>
          <w:rtl w:val="0"/>
        </w:rPr>
        <w:t>š</w:t>
      </w:r>
      <w:r>
        <w:rPr>
          <w:rtl w:val="0"/>
        </w:rPr>
        <w:t>etk</w:t>
      </w:r>
      <w:r>
        <w:rPr>
          <w:rtl w:val="0"/>
        </w:rPr>
        <w:t>ý</w:t>
      </w:r>
      <w:r>
        <w:rPr>
          <w:rtl w:val="0"/>
        </w:rPr>
        <w:t>m o</w:t>
      </w:r>
      <w:r>
        <w:rPr>
          <w:rtl w:val="0"/>
        </w:rPr>
        <w:t> </w:t>
      </w:r>
      <w:r>
        <w:rPr>
          <w:rtl w:val="0"/>
        </w:rPr>
        <w:t>sebe, o</w:t>
      </w:r>
      <w:r>
        <w:rPr>
          <w:rtl w:val="0"/>
        </w:rPr>
        <w:t> </w:t>
      </w:r>
      <w:r>
        <w:rPr>
          <w:rtl w:val="0"/>
        </w:rPr>
        <w:t>svojom alkoholizme, o</w:t>
      </w:r>
      <w:r>
        <w:rPr>
          <w:rtl w:val="0"/>
        </w:rPr>
        <w:t> </w:t>
      </w:r>
      <w:r>
        <w:rPr>
          <w:rtl w:val="0"/>
        </w:rPr>
        <w:t>svojej ceste k</w:t>
      </w:r>
      <w:r>
        <w:rPr>
          <w:rtl w:val="0"/>
        </w:rPr>
        <w:t> </w:t>
      </w:r>
      <w:r>
        <w:rPr>
          <w:rtl w:val="0"/>
        </w:rPr>
        <w:t xml:space="preserve">triezvosti. </w:t>
      </w:r>
    </w:p>
    <w:p>
      <w:pPr>
        <w:pStyle w:val="Obsah tabuľky"/>
        <w:spacing w:line="165" w:lineRule="atLeast"/>
        <w:jc w:val="both"/>
      </w:pPr>
      <w:r>
        <w:rPr>
          <w:rtl w:val="0"/>
        </w:rPr>
        <w:t>Pr</w:t>
      </w:r>
      <w:r>
        <w:rPr>
          <w:rtl w:val="0"/>
        </w:rPr>
        <w:t>í</w:t>
      </w:r>
      <w:r>
        <w:rPr>
          <w:rtl w:val="0"/>
        </w:rPr>
        <w:t>spevok m</w:t>
      </w:r>
      <w:r>
        <w:rPr>
          <w:rtl w:val="0"/>
        </w:rPr>
        <w:t xml:space="preserve">á </w:t>
      </w:r>
      <w:r>
        <w:rPr>
          <w:rtl w:val="0"/>
        </w:rPr>
        <w:t>obsahova</w:t>
      </w:r>
      <w:r>
        <w:rPr>
          <w:rtl w:val="0"/>
        </w:rPr>
        <w:t xml:space="preserve">ť </w:t>
      </w:r>
      <w:r>
        <w:rPr>
          <w:rtl w:val="0"/>
        </w:rPr>
        <w:t>iba vlastn</w:t>
      </w:r>
      <w:r>
        <w:rPr>
          <w:rtl w:val="0"/>
          <w:lang w:val="fr-FR"/>
        </w:rPr>
        <w:t xml:space="preserve">é </w:t>
      </w:r>
      <w:r>
        <w:rPr>
          <w:rtl w:val="0"/>
        </w:rPr>
        <w:t>sk</w:t>
      </w:r>
      <w:r>
        <w:rPr>
          <w:rtl w:val="0"/>
        </w:rPr>
        <w:t>ú</w:t>
      </w:r>
      <w:r>
        <w:rPr>
          <w:rtl w:val="0"/>
        </w:rPr>
        <w:t>senosti a chovanie v podobn</w:t>
      </w:r>
      <w:r>
        <w:rPr>
          <w:rtl w:val="0"/>
        </w:rPr>
        <w:t>ý</w:t>
      </w:r>
      <w:r>
        <w:rPr>
          <w:rtl w:val="0"/>
        </w:rPr>
        <w:t>ch situ</w:t>
      </w:r>
      <w:r>
        <w:rPr>
          <w:rtl w:val="0"/>
        </w:rPr>
        <w:t>á</w:t>
      </w:r>
      <w:r>
        <w:rPr>
          <w:rtl w:val="0"/>
        </w:rPr>
        <w:t>ci</w:t>
      </w:r>
      <w:r>
        <w:rPr>
          <w:rtl w:val="0"/>
        </w:rPr>
        <w:t>á</w:t>
      </w:r>
      <w:r>
        <w:rPr>
          <w:rtl w:val="0"/>
        </w:rPr>
        <w:t>ch, ktor</w:t>
      </w:r>
      <w:r>
        <w:rPr>
          <w:rtl w:val="0"/>
          <w:lang w:val="fr-FR"/>
        </w:rPr>
        <w:t xml:space="preserve">é </w:t>
      </w:r>
      <w:r>
        <w:rPr>
          <w:rtl w:val="0"/>
        </w:rPr>
        <w:t>zdie</w:t>
      </w:r>
      <w:r>
        <w:rPr>
          <w:rtl w:val="0"/>
        </w:rPr>
        <w:t>ľ</w:t>
      </w:r>
      <w:r>
        <w:rPr>
          <w:rtl w:val="0"/>
          <w:lang w:val="en-US"/>
        </w:rPr>
        <w:t>al in</w:t>
      </w:r>
      <w:r>
        <w:rPr>
          <w:rtl w:val="0"/>
        </w:rPr>
        <w:t>ý úč</w:t>
      </w:r>
      <w:r>
        <w:rPr>
          <w:rtl w:val="0"/>
        </w:rPr>
        <w:t>astn</w:t>
      </w:r>
      <w:r>
        <w:rPr>
          <w:rtl w:val="0"/>
        </w:rPr>
        <w:t>í</w:t>
      </w:r>
      <w:r>
        <w:rPr>
          <w:rtl w:val="0"/>
        </w:rPr>
        <w:t>k. Po</w:t>
      </w:r>
      <w:r>
        <w:rPr>
          <w:rtl w:val="0"/>
        </w:rPr>
        <w:t>č</w:t>
      </w:r>
      <w:r>
        <w:rPr>
          <w:rtl w:val="0"/>
          <w:lang w:val="es-ES_tradnl"/>
        </w:rPr>
        <w:t>as m</w:t>
      </w:r>
      <w:r>
        <w:rPr>
          <w:rtl w:val="0"/>
        </w:rPr>
        <w:t>í</w:t>
      </w:r>
      <w:r>
        <w:rPr>
          <w:rtl w:val="0"/>
        </w:rPr>
        <w:t>tingu nepou</w:t>
      </w:r>
      <w:r>
        <w:rPr>
          <w:rtl w:val="0"/>
        </w:rPr>
        <w:t>ží</w:t>
      </w:r>
      <w:r>
        <w:rPr>
          <w:rtl w:val="0"/>
        </w:rPr>
        <w:t>vame spolo</w:t>
      </w:r>
      <w:r>
        <w:rPr>
          <w:rtl w:val="0"/>
        </w:rPr>
        <w:t>č</w:t>
      </w:r>
      <w:r>
        <w:rPr>
          <w:rtl w:val="0"/>
        </w:rPr>
        <w:t>n</w:t>
      </w:r>
      <w:r>
        <w:rPr>
          <w:rtl w:val="0"/>
        </w:rPr>
        <w:t xml:space="preserve">ý </w:t>
      </w:r>
      <w:r>
        <w:rPr>
          <w:rtl w:val="0"/>
          <w:lang w:val="en-US"/>
        </w:rPr>
        <w:t>chat k</w:t>
      </w:r>
      <w:r>
        <w:rPr>
          <w:rtl w:val="0"/>
        </w:rPr>
        <w:t> </w:t>
      </w:r>
      <w:r>
        <w:rPr>
          <w:rtl w:val="0"/>
        </w:rPr>
        <w:t>chatovaniu, aby sme neru</w:t>
      </w:r>
      <w:r>
        <w:rPr>
          <w:rtl w:val="0"/>
        </w:rPr>
        <w:t>š</w:t>
      </w:r>
      <w:r>
        <w:rPr>
          <w:rtl w:val="0"/>
          <w:lang w:val="it-IT"/>
        </w:rPr>
        <w:t>ili.</w:t>
      </w:r>
    </w:p>
    <w:p>
      <w:pPr>
        <w:pStyle w:val="Obsah tabuľky"/>
        <w:spacing w:line="165" w:lineRule="atLeast"/>
        <w:jc w:val="both"/>
      </w:pPr>
    </w:p>
    <w:p>
      <w:pPr>
        <w:pStyle w:val="Obsah tabuľky"/>
        <w:spacing w:line="165" w:lineRule="atLeast"/>
        <w:jc w:val="both"/>
        <w:rPr>
          <w:u w:val="single"/>
        </w:rPr>
      </w:pPr>
      <w:r>
        <w:rPr>
          <w:rtl w:val="0"/>
        </w:rPr>
        <w:t>Kto v posledn</w:t>
      </w:r>
      <w:r>
        <w:rPr>
          <w:rtl w:val="0"/>
        </w:rPr>
        <w:t>ý</w:t>
      </w:r>
      <w:r>
        <w:rPr>
          <w:rtl w:val="0"/>
        </w:rPr>
        <w:t>ch 24 hodin</w:t>
      </w:r>
      <w:r>
        <w:rPr>
          <w:rtl w:val="0"/>
        </w:rPr>
        <w:t>á</w:t>
      </w:r>
      <w:r>
        <w:rPr>
          <w:rtl w:val="0"/>
        </w:rPr>
        <w:t>ch pil alebo u</w:t>
      </w:r>
      <w:r>
        <w:rPr>
          <w:rtl w:val="0"/>
        </w:rPr>
        <w:t>ž</w:t>
      </w:r>
      <w:r>
        <w:rPr>
          <w:rtl w:val="0"/>
        </w:rPr>
        <w:t>il omamn</w:t>
      </w:r>
      <w:r>
        <w:rPr>
          <w:rtl w:val="0"/>
        </w:rPr>
        <w:t xml:space="preserve">ú </w:t>
      </w:r>
      <w:r>
        <w:rPr>
          <w:rtl w:val="0"/>
        </w:rPr>
        <w:t>l</w:t>
      </w:r>
      <w:r>
        <w:rPr>
          <w:rtl w:val="0"/>
        </w:rPr>
        <w:t>á</w:t>
      </w:r>
      <w:r>
        <w:rPr>
          <w:rtl w:val="0"/>
        </w:rPr>
        <w:t>tku na stretnut</w:t>
      </w:r>
      <w:r>
        <w:rPr>
          <w:rtl w:val="0"/>
        </w:rPr>
        <w:t xml:space="preserve">í </w:t>
      </w:r>
      <w:r>
        <w:rPr>
          <w:rtl w:val="0"/>
        </w:rPr>
        <w:t>nezdie</w:t>
      </w:r>
      <w:r>
        <w:rPr>
          <w:rtl w:val="0"/>
        </w:rPr>
        <w:t>ľ</w:t>
      </w:r>
      <w:r>
        <w:rPr>
          <w:rtl w:val="0"/>
          <w:lang w:val="it-IT"/>
        </w:rPr>
        <w:t>a.</w:t>
      </w:r>
      <w:r>
        <w:rPr>
          <w:rtl w:val="0"/>
        </w:rPr>
        <w:t xml:space="preserve"> </w:t>
      </w:r>
      <w:r>
        <w:rPr>
          <w:u w:val="single"/>
          <w:rtl w:val="0"/>
        </w:rPr>
        <w:t>To v</w:t>
      </w:r>
      <w:r>
        <w:rPr>
          <w:u w:val="single"/>
          <w:rtl w:val="0"/>
        </w:rPr>
        <w:t>š</w:t>
      </w:r>
      <w:r>
        <w:rPr>
          <w:u w:val="single"/>
          <w:rtl w:val="0"/>
        </w:rPr>
        <w:t>ak neznamen</w:t>
      </w:r>
      <w:r>
        <w:rPr>
          <w:u w:val="single"/>
          <w:rtl w:val="0"/>
        </w:rPr>
        <w:t>á</w:t>
      </w:r>
      <w:r>
        <w:rPr>
          <w:u w:val="single"/>
          <w:rtl w:val="0"/>
        </w:rPr>
        <w:t xml:space="preserve">, </w:t>
      </w:r>
      <w:r>
        <w:rPr>
          <w:u w:val="single"/>
          <w:rtl w:val="0"/>
        </w:rPr>
        <w:t>ž</w:t>
      </w:r>
      <w:r>
        <w:rPr>
          <w:u w:val="single"/>
          <w:rtl w:val="0"/>
        </w:rPr>
        <w:t>e tu medzi nami nem</w:t>
      </w:r>
      <w:r>
        <w:rPr>
          <w:u w:val="single"/>
          <w:rtl w:val="0"/>
        </w:rPr>
        <w:t>ôž</w:t>
      </w:r>
      <w:r>
        <w:rPr>
          <w:u w:val="single"/>
          <w:rtl w:val="0"/>
        </w:rPr>
        <w:t>e by</w:t>
      </w:r>
      <w:r>
        <w:rPr>
          <w:u w:val="single"/>
          <w:rtl w:val="0"/>
        </w:rPr>
        <w:t xml:space="preserve">ť </w:t>
      </w:r>
      <w:r>
        <w:rPr>
          <w:u w:val="single"/>
          <w:rtl w:val="0"/>
        </w:rPr>
        <w:t>a po</w:t>
      </w:r>
      <w:r>
        <w:rPr>
          <w:u w:val="single"/>
          <w:rtl w:val="0"/>
        </w:rPr>
        <w:t>čú</w:t>
      </w:r>
      <w:r>
        <w:rPr>
          <w:u w:val="single"/>
          <w:rtl w:val="0"/>
        </w:rPr>
        <w:t>va</w:t>
      </w:r>
      <w:r>
        <w:rPr>
          <w:u w:val="single"/>
          <w:rtl w:val="0"/>
        </w:rPr>
        <w:t>ť</w:t>
      </w:r>
      <w:r>
        <w:rPr>
          <w:u w:val="single"/>
          <w:rtl w:val="0"/>
        </w:rPr>
        <w:t>.</w:t>
      </w:r>
    </w:p>
    <w:p>
      <w:pPr>
        <w:pStyle w:val="Obsah tabuľky"/>
        <w:spacing w:line="165" w:lineRule="atLeast"/>
        <w:jc w:val="both"/>
      </w:pPr>
    </w:p>
    <w:p>
      <w:pPr>
        <w:pStyle w:val="Obsah tabuľky"/>
        <w:spacing w:line="165" w:lineRule="atLeast"/>
        <w:jc w:val="both"/>
      </w:pPr>
      <w:r>
        <w:rPr>
          <w:rtl w:val="0"/>
        </w:rPr>
        <w:t>Na z</w:t>
      </w:r>
      <w:r>
        <w:rPr>
          <w:rtl w:val="0"/>
        </w:rPr>
        <w:t>á</w:t>
      </w:r>
      <w:r>
        <w:rPr>
          <w:rtl w:val="0"/>
        </w:rPr>
        <w:t>klade dohody skupiny na pracovnom m</w:t>
      </w:r>
      <w:r>
        <w:rPr>
          <w:rtl w:val="0"/>
        </w:rPr>
        <w:t>í</w:t>
      </w:r>
      <w:r>
        <w:rPr>
          <w:rtl w:val="0"/>
        </w:rPr>
        <w:t>tingu, v</w:t>
      </w:r>
      <w:r>
        <w:rPr>
          <w:rtl w:val="0"/>
        </w:rPr>
        <w:t>š</w:t>
      </w:r>
      <w:r>
        <w:rPr>
          <w:rtl w:val="0"/>
        </w:rPr>
        <w:t>etk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tl w:val="0"/>
        </w:rPr>
        <w:t>ž</w:t>
      </w:r>
      <w:r>
        <w:rPr>
          <w:rtl w:val="0"/>
        </w:rPr>
        <w:t>iadam, aby sa pok</w:t>
      </w:r>
      <w:r>
        <w:rPr>
          <w:rtl w:val="0"/>
        </w:rPr>
        <w:t>ú</w:t>
      </w:r>
      <w:r>
        <w:rPr>
          <w:rtl w:val="0"/>
        </w:rPr>
        <w:t>sili svoje zdie</w:t>
      </w:r>
      <w:r>
        <w:rPr>
          <w:rtl w:val="0"/>
        </w:rPr>
        <w:t>ľ</w:t>
      </w:r>
      <w:r>
        <w:rPr>
          <w:rtl w:val="0"/>
        </w:rPr>
        <w:t>anie ohrani</w:t>
      </w:r>
      <w:r>
        <w:rPr>
          <w:rtl w:val="0"/>
        </w:rPr>
        <w:t>č</w:t>
      </w:r>
      <w:r>
        <w:rPr>
          <w:rtl w:val="0"/>
        </w:rPr>
        <w:t>i</w:t>
      </w:r>
      <w:r>
        <w:rPr>
          <w:rtl w:val="0"/>
        </w:rPr>
        <w:t xml:space="preserve">ť </w:t>
      </w:r>
      <w:r>
        <w:rPr>
          <w:rtl w:val="0"/>
          <w:lang w:val="it-IT"/>
        </w:rPr>
        <w:t xml:space="preserve">do intervalu </w:t>
      </w:r>
      <w:r>
        <w:rPr>
          <w:u w:val="single"/>
          <w:rtl w:val="0"/>
        </w:rPr>
        <w:t>3-</w:t>
      </w:r>
      <w:r>
        <w:rPr>
          <w:u w:val="single"/>
          <w:rtl w:val="0"/>
        </w:rPr>
        <w:t>4 min</w:t>
      </w:r>
      <w:r>
        <w:rPr>
          <w:u w:val="single"/>
          <w:rtl w:val="0"/>
        </w:rPr>
        <w:t>ú</w:t>
      </w:r>
      <w:r>
        <w:rPr>
          <w:u w:val="single"/>
          <w:rtl w:val="0"/>
        </w:rPr>
        <w:t>ty</w:t>
      </w:r>
      <w:r>
        <w:rPr>
          <w:rtl w:val="0"/>
        </w:rPr>
        <w:t>. Po uplynut</w:t>
      </w:r>
      <w:r>
        <w:rPr>
          <w:rtl w:val="0"/>
        </w:rPr>
        <w:t>í č</w:t>
      </w:r>
      <w:r>
        <w:rPr>
          <w:rtl w:val="0"/>
        </w:rPr>
        <w:t>asu v</w:t>
      </w:r>
      <w:r>
        <w:rPr>
          <w:rtl w:val="0"/>
        </w:rPr>
        <w:t>á</w:t>
      </w:r>
      <w:r>
        <w:rPr>
          <w:rtl w:val="0"/>
        </w:rPr>
        <w:t>s upozorn</w:t>
      </w:r>
      <w:r>
        <w:rPr>
          <w:rtl w:val="0"/>
        </w:rPr>
        <w:t>í</w:t>
      </w:r>
      <w:r>
        <w:rPr>
          <w:rtl w:val="0"/>
          <w:lang w:val="nl-NL"/>
        </w:rPr>
        <w:t>m vlo</w:t>
      </w:r>
      <w:r>
        <w:rPr>
          <w:rtl w:val="0"/>
        </w:rPr>
        <w:t>ž</w:t>
      </w:r>
      <w:r>
        <w:rPr>
          <w:rtl w:val="0"/>
        </w:rPr>
        <w:t>en</w:t>
      </w:r>
      <w:r>
        <w:rPr>
          <w:rtl w:val="0"/>
        </w:rPr>
        <w:t>í</w:t>
      </w:r>
      <w:r>
        <w:rPr>
          <w:rtl w:val="0"/>
        </w:rPr>
        <w:t>m emotikonu alebo nap</w:t>
      </w:r>
      <w:r>
        <w:rPr>
          <w:rtl w:val="0"/>
        </w:rPr>
        <w:t>í</w:t>
      </w:r>
      <w:r>
        <w:rPr>
          <w:rtl w:val="0"/>
        </w:rPr>
        <w:t>san</w:t>
      </w:r>
      <w:r>
        <w:rPr>
          <w:rtl w:val="0"/>
        </w:rPr>
        <w:t>í</w:t>
      </w:r>
      <w:r>
        <w:rPr>
          <w:rtl w:val="0"/>
        </w:rPr>
        <w:t xml:space="preserve">m slova </w:t>
      </w:r>
      <w:r>
        <w:rPr>
          <w:rtl w:val="0"/>
        </w:rPr>
        <w:t>„Č</w:t>
      </w:r>
      <w:r>
        <w:rPr>
          <w:rtl w:val="0"/>
        </w:rPr>
        <w:t>AS</w:t>
      </w:r>
      <w:r>
        <w:rPr>
          <w:rtl w:val="0"/>
          <w:lang w:val="de-DE"/>
        </w:rPr>
        <w:t xml:space="preserve">“ </w:t>
      </w:r>
      <w:r>
        <w:rPr>
          <w:rtl w:val="0"/>
        </w:rPr>
        <w:t>do spolo</w:t>
      </w:r>
      <w:r>
        <w:rPr>
          <w:rtl w:val="0"/>
        </w:rPr>
        <w:t>č</w:t>
      </w:r>
      <w:r>
        <w:rPr>
          <w:rtl w:val="0"/>
        </w:rPr>
        <w:t>n</w:t>
      </w:r>
      <w:r>
        <w:rPr>
          <w:rtl w:val="0"/>
          <w:lang w:val="fr-FR"/>
        </w:rPr>
        <w:t>é</w:t>
      </w:r>
      <w:r>
        <w:rPr>
          <w:rtl w:val="0"/>
        </w:rPr>
        <w:t>ho chatu.</w:t>
      </w:r>
    </w:p>
    <w:p>
      <w:pPr>
        <w:pStyle w:val="Obsah tabuľky"/>
        <w:spacing w:line="165" w:lineRule="atLeast"/>
        <w:jc w:val="both"/>
      </w:pPr>
    </w:p>
    <w:p>
      <w:pPr>
        <w:pStyle w:val="Obsah tabuľky"/>
        <w:spacing w:line="165" w:lineRule="atLeast"/>
        <w:jc w:val="both"/>
        <w:rPr>
          <w:u w:val="single"/>
        </w:rPr>
      </w:pPr>
      <w:r>
        <w:rPr>
          <w:rtl w:val="0"/>
        </w:rPr>
        <w:t>Na zdie</w:t>
      </w:r>
      <w:r>
        <w:rPr>
          <w:rtl w:val="0"/>
        </w:rPr>
        <w:t>ľ</w:t>
      </w:r>
      <w:r>
        <w:rPr>
          <w:rtl w:val="0"/>
        </w:rPr>
        <w:t xml:space="preserve">anie sa </w:t>
      </w:r>
      <w:r>
        <w:rPr>
          <w:rtl w:val="0"/>
        </w:rPr>
        <w:t>úč</w:t>
      </w:r>
      <w:r>
        <w:rPr>
          <w:rtl w:val="0"/>
        </w:rPr>
        <w:t>astn</w:t>
      </w:r>
      <w:r>
        <w:rPr>
          <w:rtl w:val="0"/>
        </w:rPr>
        <w:t>í</w:t>
      </w:r>
      <w:r>
        <w:rPr>
          <w:rtl w:val="0"/>
        </w:rPr>
        <w:t>k prihl</w:t>
      </w:r>
      <w:r>
        <w:rPr>
          <w:rtl w:val="0"/>
        </w:rPr>
        <w:t>á</w:t>
      </w:r>
      <w:r>
        <w:rPr>
          <w:rtl w:val="0"/>
        </w:rPr>
        <w:t>si nap</w:t>
      </w:r>
      <w:r>
        <w:rPr>
          <w:rtl w:val="0"/>
        </w:rPr>
        <w:t>í</w:t>
      </w:r>
      <w:r>
        <w:rPr>
          <w:rtl w:val="0"/>
        </w:rPr>
        <w:t>san</w:t>
      </w:r>
      <w:r>
        <w:rPr>
          <w:rtl w:val="0"/>
        </w:rPr>
        <w:t>í</w:t>
      </w:r>
      <w:r>
        <w:rPr>
          <w:rtl w:val="0"/>
        </w:rPr>
        <w:t>m svojho mena do spolo</w:t>
      </w:r>
      <w:r>
        <w:rPr>
          <w:rtl w:val="0"/>
        </w:rPr>
        <w:t>č</w:t>
      </w:r>
      <w:r>
        <w:rPr>
          <w:rtl w:val="0"/>
        </w:rPr>
        <w:t>n</w:t>
      </w:r>
      <w:r>
        <w:rPr>
          <w:rtl w:val="0"/>
          <w:lang w:val="fr-FR"/>
        </w:rPr>
        <w:t>é</w:t>
      </w:r>
      <w:r>
        <w:rPr>
          <w:rtl w:val="0"/>
        </w:rPr>
        <w:t>ho chatu, a</w:t>
      </w:r>
      <w:r>
        <w:rPr>
          <w:rtl w:val="0"/>
        </w:rPr>
        <w:t> </w:t>
      </w: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>sledne pod</w:t>
      </w:r>
      <w:r>
        <w:rPr>
          <w:rtl w:val="0"/>
        </w:rPr>
        <w:t>ľ</w:t>
      </w:r>
      <w:r>
        <w:rPr>
          <w:rtl w:val="0"/>
        </w:rPr>
        <w:t>a poradia mu moder</w:t>
      </w:r>
      <w:r>
        <w:rPr>
          <w:rtl w:val="0"/>
        </w:rPr>
        <w:t>á</w:t>
      </w:r>
      <w:r>
        <w:rPr>
          <w:rtl w:val="0"/>
        </w:rPr>
        <w:t>tor m</w:t>
      </w:r>
      <w:r>
        <w:rPr>
          <w:rtl w:val="0"/>
        </w:rPr>
        <w:t>í</w:t>
      </w:r>
      <w:r>
        <w:rPr>
          <w:rtl w:val="0"/>
        </w:rPr>
        <w:t>tingu udel</w:t>
      </w:r>
      <w:r>
        <w:rPr>
          <w:rtl w:val="0"/>
        </w:rPr>
        <w:t xml:space="preserve">í </w:t>
      </w:r>
      <w:r>
        <w:rPr>
          <w:rtl w:val="0"/>
        </w:rPr>
        <w:t xml:space="preserve">slovo. </w:t>
      </w:r>
      <w:r>
        <w:rPr>
          <w:u w:val="single"/>
          <w:rtl w:val="0"/>
        </w:rPr>
        <w:t>Ak sa medzi nami nach</w:t>
      </w:r>
      <w:r>
        <w:rPr>
          <w:u w:val="single"/>
          <w:rtl w:val="0"/>
        </w:rPr>
        <w:t>á</w:t>
      </w:r>
      <w:r>
        <w:rPr>
          <w:u w:val="single"/>
          <w:rtl w:val="0"/>
        </w:rPr>
        <w:t>dza</w:t>
      </w:r>
      <w:r>
        <w:rPr>
          <w:u w:val="single"/>
          <w:rtl w:val="0"/>
        </w:rPr>
        <w:t>j</w:t>
      </w:r>
      <w:r>
        <w:rPr>
          <w:u w:val="single"/>
          <w:rtl w:val="0"/>
        </w:rPr>
        <w:t>ú</w:t>
      </w:r>
      <w:r>
        <w:rPr>
          <w:u w:val="single"/>
          <w:rtl w:val="0"/>
        </w:rPr>
        <w:t xml:space="preserve"> </w:t>
      </w:r>
      <w:r>
        <w:rPr>
          <w:u w:val="single"/>
          <w:rtl w:val="0"/>
        </w:rPr>
        <w:t>vodi</w:t>
      </w:r>
      <w:r>
        <w:rPr>
          <w:u w:val="single"/>
          <w:rtl w:val="0"/>
        </w:rPr>
        <w:t>č</w:t>
      </w:r>
      <w:r>
        <w:rPr>
          <w:u w:val="single"/>
          <w:rtl w:val="0"/>
        </w:rPr>
        <w:t>i</w:t>
      </w:r>
      <w:r>
        <w:rPr>
          <w:u w:val="single"/>
          <w:rtl w:val="0"/>
        </w:rPr>
        <w:t xml:space="preserve">, </w:t>
      </w:r>
      <w:r>
        <w:rPr>
          <w:u w:val="single"/>
          <w:rtl w:val="0"/>
        </w:rPr>
        <w:t>tak t</w:t>
      </w:r>
      <w:r>
        <w:rPr>
          <w:u w:val="single"/>
          <w:rtl w:val="0"/>
        </w:rPr>
        <w:t xml:space="preserve">í </w:t>
      </w:r>
      <w:r>
        <w:rPr>
          <w:u w:val="single"/>
          <w:rtl w:val="0"/>
        </w:rPr>
        <w:t>sa zapisova</w:t>
      </w:r>
      <w:r>
        <w:rPr>
          <w:u w:val="single"/>
          <w:rtl w:val="0"/>
        </w:rPr>
        <w:t xml:space="preserve">ť </w:t>
      </w:r>
      <w:r>
        <w:rPr>
          <w:u w:val="single"/>
          <w:rtl w:val="0"/>
        </w:rPr>
        <w:t>nemus</w:t>
      </w:r>
      <w:r>
        <w:rPr>
          <w:u w:val="single"/>
          <w:rtl w:val="0"/>
        </w:rPr>
        <w:t>ia</w:t>
      </w:r>
      <w:r>
        <w:rPr>
          <w:u w:val="single"/>
          <w:rtl w:val="0"/>
        </w:rPr>
        <w:t>. Vezm</w:t>
      </w:r>
      <w:r>
        <w:rPr>
          <w:u w:val="single"/>
          <w:rtl w:val="0"/>
        </w:rPr>
        <w:t>ú</w:t>
      </w:r>
      <w:r>
        <w:rPr>
          <w:u w:val="single"/>
          <w:rtl w:val="0"/>
        </w:rPr>
        <w:t xml:space="preserve"> si slovo, ke</w:t>
      </w:r>
      <w:r>
        <w:rPr>
          <w:u w:val="single"/>
          <w:rtl w:val="0"/>
        </w:rPr>
        <w:t xml:space="preserve">ď </w:t>
      </w:r>
      <w:r>
        <w:rPr>
          <w:u w:val="single"/>
          <w:rtl w:val="0"/>
        </w:rPr>
        <w:t>bude priestor vo</w:t>
      </w:r>
      <w:r>
        <w:rPr>
          <w:u w:val="single"/>
          <w:rtl w:val="0"/>
        </w:rPr>
        <w:t>ľ</w:t>
      </w:r>
      <w:r>
        <w:rPr>
          <w:u w:val="single"/>
          <w:rtl w:val="0"/>
        </w:rPr>
        <w:t>n</w:t>
      </w:r>
      <w:r>
        <w:rPr>
          <w:u w:val="single"/>
          <w:rtl w:val="0"/>
        </w:rPr>
        <w:t>ý</w:t>
      </w:r>
      <w:r>
        <w:rPr>
          <w:u w:val="single"/>
          <w:rtl w:val="0"/>
        </w:rPr>
        <w:t>.</w:t>
      </w:r>
    </w:p>
    <w:p>
      <w:pPr>
        <w:pStyle w:val="Obsah tabuľky"/>
        <w:spacing w:line="165" w:lineRule="atLeast"/>
        <w:jc w:val="both"/>
      </w:pPr>
    </w:p>
    <w:p>
      <w:pPr>
        <w:pStyle w:val="Obsah tabuľky"/>
        <w:spacing w:line="165" w:lineRule="atLeast"/>
        <w:jc w:val="both"/>
        <w:rPr>
          <w:i w:val="1"/>
          <w:iCs w:val="1"/>
          <w:outline w:val="0"/>
          <w:color w:val="23cb13"/>
          <w:u w:color="23cb13"/>
          <w14:textFill>
            <w14:solidFill>
              <w14:srgbClr w14:val="23CB13"/>
            </w14:solidFill>
          </w14:textFill>
        </w:rPr>
      </w:pP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Sekret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á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r m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í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tingov v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 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 xml:space="preserve">pondelok, </w:t>
      </w:r>
      <w:r>
        <w:rPr>
          <w:i w:val="1"/>
          <w:iCs w:val="1"/>
          <w:outline w:val="0"/>
          <w:color w:val="23cb13"/>
          <w:u w:val="single" w:color="23cb13"/>
          <w:rtl w:val="0"/>
          <w14:textFill>
            <w14:solidFill>
              <w14:srgbClr w14:val="23CB13"/>
            </w14:solidFill>
          </w14:textFill>
        </w:rPr>
        <w:t>v</w:t>
      </w:r>
      <w:r>
        <w:rPr>
          <w:i w:val="1"/>
          <w:iCs w:val="1"/>
          <w:outline w:val="0"/>
          <w:color w:val="23cb13"/>
          <w:u w:val="single" w:color="23cb13"/>
          <w:rtl w:val="0"/>
          <w14:textFill>
            <w14:solidFill>
              <w14:srgbClr w14:val="23CB13"/>
            </w14:solidFill>
          </w14:textFill>
        </w:rPr>
        <w:t> </w:t>
      </w:r>
      <w:r>
        <w:rPr>
          <w:i w:val="1"/>
          <w:iCs w:val="1"/>
          <w:outline w:val="0"/>
          <w:color w:val="23cb13"/>
          <w:u w:val="single" w:color="23cb13"/>
          <w:rtl w:val="0"/>
          <w14:textFill>
            <w14:solidFill>
              <w14:srgbClr w14:val="23CB13"/>
            </w14:solidFill>
          </w14:textFill>
        </w:rPr>
        <w:t>utorok,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 xml:space="preserve"> v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 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piatok, v sobotu a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 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v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 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nede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ľ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u dopoludnia (pod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ľ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a rozpisu m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í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tingov) UPOZORN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Í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 xml:space="preserve">, 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ž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e sa jedn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 xml:space="preserve">á 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o uzatvoren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 xml:space="preserve">ý 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m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í</w:t>
      </w:r>
      <w:r>
        <w:rPr>
          <w:i w:val="1"/>
          <w:iCs w:val="1"/>
          <w:outline w:val="0"/>
          <w:color w:val="23cb13"/>
          <w:u w:color="23cb13"/>
          <w:rtl w:val="0"/>
          <w:lang w:val="en-US"/>
          <w14:textFill>
            <w14:solidFill>
              <w14:srgbClr w14:val="23CB13"/>
            </w14:solidFill>
          </w14:textFill>
        </w:rPr>
        <w:t xml:space="preserve">ting 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 xml:space="preserve">– 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len pre t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ý</w:t>
      </w:r>
      <w:r>
        <w:rPr>
          <w:i w:val="1"/>
          <w:iCs w:val="1"/>
          <w:outline w:val="0"/>
          <w:color w:val="23cb13"/>
          <w:u w:color="23cb13"/>
          <w:rtl w:val="0"/>
          <w:lang w:val="de-DE"/>
          <w14:textFill>
            <w14:solidFill>
              <w14:srgbClr w14:val="23CB13"/>
            </w14:solidFill>
          </w14:textFill>
        </w:rPr>
        <w:t>ch z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 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n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á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s, ktor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 xml:space="preserve">í 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maj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 xml:space="preserve">ú 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probl</w:t>
      </w:r>
      <w:r>
        <w:rPr>
          <w:i w:val="1"/>
          <w:iCs w:val="1"/>
          <w:outline w:val="0"/>
          <w:color w:val="23cb13"/>
          <w:u w:color="23cb13"/>
          <w:rtl w:val="0"/>
          <w:lang w:val="fr-FR"/>
          <w14:textFill>
            <w14:solidFill>
              <w14:srgbClr w14:val="23CB13"/>
            </w14:solidFill>
          </w14:textFill>
        </w:rPr>
        <w:t>é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m s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 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alkoholom,  pre alkoholikov. Ostatn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ý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ch po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>ž</w:t>
      </w:r>
      <w:r>
        <w:rPr>
          <w:i w:val="1"/>
          <w:iCs w:val="1"/>
          <w:outline w:val="0"/>
          <w:color w:val="23cb13"/>
          <w:u w:color="23cb13"/>
          <w:rtl w:val="0"/>
          <w14:textFill>
            <w14:solidFill>
              <w14:srgbClr w14:val="23CB13"/>
            </w14:solidFill>
          </w14:textFill>
        </w:rPr>
        <w:t xml:space="preserve">iada, aby sa odpojili. </w:t>
      </w:r>
    </w:p>
    <w:p>
      <w:pPr>
        <w:pStyle w:val="Obsah tabuľky"/>
        <w:spacing w:line="165" w:lineRule="atLeast"/>
        <w:jc w:val="both"/>
        <w:rPr>
          <w:i w:val="1"/>
          <w:iCs w:val="1"/>
        </w:rPr>
      </w:pPr>
    </w:p>
    <w:p>
      <w:pPr>
        <w:pStyle w:val="Obsah tabuľky"/>
        <w:spacing w:line="165" w:lineRule="atLeast"/>
        <w:jc w:val="both"/>
      </w:pPr>
      <w:r>
        <w:rPr>
          <w:rtl w:val="0"/>
        </w:rPr>
        <w:t>V</w:t>
      </w:r>
      <w:r>
        <w:rPr>
          <w:rtl w:val="0"/>
        </w:rPr>
        <w:t> </w:t>
      </w:r>
      <w:r>
        <w:rPr>
          <w:rtl w:val="0"/>
        </w:rPr>
        <w:t>s</w:t>
      </w:r>
      <w:r>
        <w:rPr>
          <w:rtl w:val="0"/>
        </w:rPr>
        <w:t>ú</w:t>
      </w:r>
      <w:r>
        <w:rPr>
          <w:rtl w:val="0"/>
          <w:lang w:val="sv-SE"/>
        </w:rPr>
        <w:t>lade s</w:t>
      </w:r>
      <w:r>
        <w:rPr>
          <w:rtl w:val="0"/>
        </w:rPr>
        <w:t> </w:t>
      </w:r>
      <w:r>
        <w:rPr>
          <w:rtl w:val="0"/>
        </w:rPr>
        <w:t>12. trad</w:t>
      </w:r>
      <w:r>
        <w:rPr>
          <w:rtl w:val="0"/>
        </w:rPr>
        <w:t>í</w:t>
      </w:r>
      <w:r>
        <w:rPr>
          <w:rtl w:val="0"/>
        </w:rPr>
        <w:t>ciou zachov</w:t>
      </w:r>
      <w:r>
        <w:rPr>
          <w:rtl w:val="0"/>
        </w:rPr>
        <w:t>á</w:t>
      </w:r>
      <w:r>
        <w:rPr>
          <w:rtl w:val="0"/>
        </w:rPr>
        <w:t>vame anonymitu os</w:t>
      </w:r>
      <w:r>
        <w:rPr>
          <w:rtl w:val="0"/>
        </w:rPr>
        <w:t>ô</w:t>
      </w:r>
      <w:r>
        <w:rPr>
          <w:rtl w:val="0"/>
        </w:rPr>
        <w:t xml:space="preserve">b aj toho, </w:t>
      </w:r>
      <w:r>
        <w:rPr>
          <w:rtl w:val="0"/>
        </w:rPr>
        <w:t>č</w:t>
      </w:r>
      <w:r>
        <w:rPr>
          <w:rtl w:val="0"/>
        </w:rPr>
        <w:t>o sme sa na tomto m</w:t>
      </w:r>
      <w:r>
        <w:rPr>
          <w:rtl w:val="0"/>
        </w:rPr>
        <w:t>í</w:t>
      </w:r>
      <w:r>
        <w:rPr>
          <w:rtl w:val="0"/>
        </w:rPr>
        <w:t>tingu dozvedeli. Je to d</w:t>
      </w:r>
      <w:r>
        <w:rPr>
          <w:rtl w:val="0"/>
        </w:rPr>
        <w:t>ô</w:t>
      </w:r>
      <w:r>
        <w:rPr>
          <w:rtl w:val="0"/>
        </w:rPr>
        <w:t>le</w:t>
      </w:r>
      <w:r>
        <w:rPr>
          <w:rtl w:val="0"/>
        </w:rPr>
        <w:t>ž</w:t>
      </w:r>
      <w:r>
        <w:rPr>
          <w:rtl w:val="0"/>
        </w:rPr>
        <w:t>it</w:t>
      </w:r>
      <w:r>
        <w:rPr>
          <w:rtl w:val="0"/>
          <w:lang w:val="fr-FR"/>
        </w:rPr>
        <w:t xml:space="preserve">é </w:t>
      </w:r>
      <w:r>
        <w:rPr>
          <w:rtl w:val="0"/>
        </w:rPr>
        <w:t>preto, aby sme s</w:t>
      </w:r>
      <w:r>
        <w:rPr>
          <w:rtl w:val="0"/>
        </w:rPr>
        <w:t> </w:t>
      </w:r>
      <w:r>
        <w:rPr>
          <w:rtl w:val="0"/>
        </w:rPr>
        <w:t>d</w:t>
      </w:r>
      <w:r>
        <w:rPr>
          <w:rtl w:val="0"/>
        </w:rPr>
        <w:t>ô</w:t>
      </w:r>
      <w:r>
        <w:rPr>
          <w:rtl w:val="0"/>
        </w:rPr>
        <w:t>verou mohli vyrozpr</w:t>
      </w:r>
      <w:r>
        <w:rPr>
          <w:rtl w:val="0"/>
        </w:rPr>
        <w:t>á</w:t>
      </w:r>
      <w:r>
        <w:rPr>
          <w:rtl w:val="0"/>
        </w:rPr>
        <w:t>va</w:t>
      </w:r>
      <w:r>
        <w:rPr>
          <w:rtl w:val="0"/>
        </w:rPr>
        <w:t xml:space="preserve">ť </w:t>
      </w:r>
      <w:r>
        <w:rPr>
          <w:rtl w:val="0"/>
        </w:rPr>
        <w:t>v</w:t>
      </w:r>
      <w:r>
        <w:rPr>
          <w:rtl w:val="0"/>
        </w:rPr>
        <w:t>š</w:t>
      </w:r>
      <w:r>
        <w:rPr>
          <w:rtl w:val="0"/>
        </w:rPr>
        <w:t xml:space="preserve">etko </w:t>
      </w:r>
      <w:r>
        <w:rPr>
          <w:rtl w:val="0"/>
        </w:rPr>
        <w:t>č</w:t>
      </w:r>
      <w:r>
        <w:rPr>
          <w:rtl w:val="0"/>
        </w:rPr>
        <w:t>o m</w:t>
      </w:r>
      <w:r>
        <w:rPr>
          <w:rtl w:val="0"/>
        </w:rPr>
        <w:t>á</w:t>
      </w:r>
      <w:r>
        <w:rPr>
          <w:rtl w:val="0"/>
        </w:rPr>
        <w:t>me na srdci.</w:t>
      </w:r>
    </w:p>
    <w:p>
      <w:pPr>
        <w:pStyle w:val="Obsah tabuľky"/>
        <w:spacing w:line="165" w:lineRule="atLeast"/>
        <w:jc w:val="both"/>
      </w:pPr>
    </w:p>
    <w:p>
      <w:pPr>
        <w:pStyle w:val="Obsah tabuľky"/>
        <w:spacing w:line="165" w:lineRule="atLeast"/>
        <w:jc w:val="both"/>
        <w:rPr>
          <w:u w:val="single"/>
        </w:rPr>
      </w:pPr>
      <w:r>
        <w:rPr>
          <w:u w:val="single"/>
          <w:rtl w:val="0"/>
        </w:rPr>
        <w:t>Je medzi nami niekto prv</w:t>
      </w:r>
      <w:r>
        <w:rPr>
          <w:u w:val="single"/>
          <w:rtl w:val="0"/>
        </w:rPr>
        <w:t xml:space="preserve">ý </w:t>
      </w:r>
      <w:r>
        <w:rPr>
          <w:u w:val="single"/>
          <w:rtl w:val="0"/>
        </w:rPr>
        <w:t>kr</w:t>
      </w:r>
      <w:r>
        <w:rPr>
          <w:u w:val="single"/>
          <w:rtl w:val="0"/>
        </w:rPr>
        <w:t>á</w:t>
      </w:r>
      <w:r>
        <w:rPr>
          <w:u w:val="single"/>
          <w:rtl w:val="0"/>
        </w:rPr>
        <w:t>t? Na svojom prvom AA m</w:t>
      </w:r>
      <w:r>
        <w:rPr>
          <w:u w:val="single"/>
          <w:rtl w:val="0"/>
        </w:rPr>
        <w:t>í</w:t>
      </w:r>
      <w:r>
        <w:rPr>
          <w:u w:val="single"/>
          <w:rtl w:val="0"/>
          <w:lang w:val="zh-TW" w:eastAsia="zh-TW"/>
        </w:rPr>
        <w:t>tingu?</w:t>
      </w:r>
    </w:p>
    <w:p>
      <w:pPr>
        <w:pStyle w:val="Obsah tabuľky"/>
        <w:spacing w:line="165" w:lineRule="atLeast"/>
        <w:jc w:val="both"/>
        <w:rPr>
          <w:u w:val="single"/>
        </w:rPr>
      </w:pPr>
    </w:p>
    <w:p>
      <w:pPr>
        <w:pStyle w:val="Obsah tabuľky"/>
        <w:spacing w:line="165" w:lineRule="atLeast"/>
        <w:jc w:val="both"/>
        <w:rPr>
          <w:i w:val="1"/>
          <w:iCs w:val="1"/>
          <w:outline w:val="0"/>
          <w:color w:val="1ec515"/>
          <w:u w:val="single" w:color="1ec515"/>
          <w14:textFill>
            <w14:solidFill>
              <w14:srgbClr w14:val="1EC515"/>
            </w14:solidFill>
          </w14:textFill>
        </w:rPr>
      </w:pPr>
      <w:r>
        <w:rPr>
          <w:i w:val="1"/>
          <w:iCs w:val="1"/>
          <w:outline w:val="0"/>
          <w:color w:val="1ec515"/>
          <w:u w:val="single" w:color="1ec515"/>
          <w:rtl w:val="0"/>
          <w:lang w:val="de-DE"/>
          <w14:textFill>
            <w14:solidFill>
              <w14:srgbClr w14:val="1EC515"/>
            </w14:solidFill>
          </w14:textFill>
        </w:rPr>
        <w:t>Moder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á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tor sa e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š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te raz op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ý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 xml:space="preserve">ta, 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č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i sa medzi nami nach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á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dza nov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áč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ik, ktor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 xml:space="preserve">ý 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sa mohol pripoji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 xml:space="preserve">ť 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nesk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ô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 xml:space="preserve">r. Ak 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á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no, zd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ô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razn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í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 xml:space="preserve">, 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ž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e nov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áč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ik je najd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ô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le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ž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itej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ší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 xml:space="preserve">m 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č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lenom stretnutia a tlkotom srdca n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áš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ho spolo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č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enstva. Popraje mu, aby tu na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š</w:t>
      </w:r>
      <w:r>
        <w:rPr>
          <w:i w:val="1"/>
          <w:iCs w:val="1"/>
          <w:outline w:val="0"/>
          <w:color w:val="1ec515"/>
          <w:u w:val="single" w:color="1ec515"/>
          <w:rtl w:val="0"/>
          <w:lang w:val="da-DK"/>
          <w14:textFill>
            <w14:solidFill>
              <w14:srgbClr w14:val="1EC515"/>
            </w14:solidFill>
          </w14:textFill>
        </w:rPr>
        <w:t>iel/na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š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 xml:space="preserve">la to, 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č</w:t>
      </w:r>
      <w:r>
        <w:rPr>
          <w:i w:val="1"/>
          <w:iCs w:val="1"/>
          <w:outline w:val="0"/>
          <w:color w:val="1ec515"/>
          <w:u w:val="single" w:color="1ec515"/>
          <w:rtl w:val="0"/>
          <w:lang w:val="es-ES_tradnl"/>
          <w14:textFill>
            <w14:solidFill>
              <w14:srgbClr w14:val="1EC515"/>
            </w14:solidFill>
          </w14:textFill>
        </w:rPr>
        <w:t>o h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ľ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ad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 xml:space="preserve">á 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a z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á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rove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 xml:space="preserve">ň 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m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ôž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e navrhn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úť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 xml:space="preserve">, aby 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úč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astn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í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ci m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í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tingu zdie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ľ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ali nielen k aktu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á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lnej t</w:t>
      </w:r>
      <w:r>
        <w:rPr>
          <w:i w:val="1"/>
          <w:iCs w:val="1"/>
          <w:outline w:val="0"/>
          <w:color w:val="1ec515"/>
          <w:u w:val="single" w:color="1ec515"/>
          <w:rtl w:val="0"/>
          <w:lang w:val="fr-FR"/>
          <w14:textFill>
            <w14:solidFill>
              <w14:srgbClr w14:val="1EC515"/>
            </w14:solidFill>
          </w14:textFill>
        </w:rPr>
        <w:t>é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me m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í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tingu, aj k svojmu prv</w:t>
      </w:r>
      <w:r>
        <w:rPr>
          <w:i w:val="1"/>
          <w:iCs w:val="1"/>
          <w:outline w:val="0"/>
          <w:color w:val="1ec515"/>
          <w:u w:val="single" w:color="1ec515"/>
          <w:rtl w:val="0"/>
          <w:lang w:val="fr-FR"/>
          <w14:textFill>
            <w14:solidFill>
              <w14:srgbClr w14:val="1EC515"/>
            </w14:solidFill>
          </w14:textFill>
        </w:rPr>
        <w:t>é</w:t>
      </w:r>
      <w:r>
        <w:rPr>
          <w:i w:val="1"/>
          <w:iCs w:val="1"/>
          <w:outline w:val="0"/>
          <w:color w:val="1ec515"/>
          <w:u w:val="single" w:color="1ec515"/>
          <w:rtl w:val="0"/>
          <w14:textFill>
            <w14:solidFill>
              <w14:srgbClr w14:val="1EC515"/>
            </w14:solidFill>
          </w14:textFill>
        </w:rPr>
        <w:t>mu kroku - k priznaniu si svojej bezmocnosti.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  <w:rPr>
          <w:b w:val="1"/>
          <w:bCs w:val="1"/>
        </w:rPr>
      </w:pPr>
      <w:r>
        <w:rPr>
          <w:b w:val="1"/>
          <w:bCs w:val="1"/>
          <w:shd w:val="clear" w:color="auto" w:fill="ffff00"/>
          <w:rtl w:val="0"/>
        </w:rPr>
        <w:t>M</w:t>
      </w:r>
      <w:r>
        <w:rPr>
          <w:b w:val="1"/>
          <w:bCs w:val="1"/>
          <w:shd w:val="clear" w:color="auto" w:fill="ffff00"/>
          <w:rtl w:val="0"/>
        </w:rPr>
        <w:t xml:space="preserve">á </w:t>
      </w:r>
      <w:r>
        <w:rPr>
          <w:b w:val="1"/>
          <w:bCs w:val="1"/>
          <w:shd w:val="clear" w:color="auto" w:fill="ffff00"/>
          <w:rtl w:val="0"/>
        </w:rPr>
        <w:t>niekto nie</w:t>
      </w:r>
      <w:r>
        <w:rPr>
          <w:b w:val="1"/>
          <w:bCs w:val="1"/>
          <w:shd w:val="clear" w:color="auto" w:fill="ffff00"/>
          <w:rtl w:val="0"/>
        </w:rPr>
        <w:t>č</w:t>
      </w:r>
      <w:r>
        <w:rPr>
          <w:b w:val="1"/>
          <w:bCs w:val="1"/>
          <w:shd w:val="clear" w:color="auto" w:fill="ffff00"/>
          <w:rtl w:val="0"/>
        </w:rPr>
        <w:t>o naliehav</w:t>
      </w:r>
      <w:r>
        <w:rPr>
          <w:b w:val="1"/>
          <w:bCs w:val="1"/>
          <w:shd w:val="clear" w:color="auto" w:fill="ffff00"/>
          <w:rtl w:val="0"/>
          <w:lang w:val="fr-FR"/>
        </w:rPr>
        <w:t>é</w:t>
      </w:r>
      <w:r>
        <w:rPr>
          <w:b w:val="1"/>
          <w:bCs w:val="1"/>
          <w:shd w:val="clear" w:color="auto" w:fill="ffff00"/>
          <w:rtl w:val="0"/>
        </w:rPr>
        <w:t xml:space="preserve">, s </w:t>
      </w:r>
      <w:r>
        <w:rPr>
          <w:b w:val="1"/>
          <w:bCs w:val="1"/>
          <w:shd w:val="clear" w:color="auto" w:fill="ffff00"/>
          <w:rtl w:val="0"/>
        </w:rPr>
        <w:t>čí</w:t>
      </w:r>
      <w:r>
        <w:rPr>
          <w:b w:val="1"/>
          <w:bCs w:val="1"/>
          <w:shd w:val="clear" w:color="auto" w:fill="ffff00"/>
          <w:rtl w:val="0"/>
        </w:rPr>
        <w:t>m by sa chcel s nami podeli</w:t>
      </w:r>
      <w:r>
        <w:rPr>
          <w:b w:val="1"/>
          <w:bCs w:val="1"/>
          <w:shd w:val="clear" w:color="auto" w:fill="ffff00"/>
          <w:rtl w:val="0"/>
        </w:rPr>
        <w:t>ť</w:t>
      </w:r>
      <w:r>
        <w:rPr>
          <w:b w:val="1"/>
          <w:bCs w:val="1"/>
          <w:shd w:val="clear" w:color="auto" w:fill="ffff00"/>
          <w:rtl w:val="0"/>
          <w:lang w:val="zh-TW" w:eastAsia="zh-TW"/>
        </w:rPr>
        <w:t>?</w:t>
      </w:r>
      <w:r>
        <w:rPr>
          <w:b w:val="1"/>
          <w:bCs w:val="1"/>
          <w:shd w:val="clear" w:color="auto" w:fill="ffff00"/>
          <w:rtl w:val="0"/>
          <w:lang w:val="zh-TW" w:eastAsia="zh-TW"/>
        </w:rPr>
        <w:t xml:space="preserve"> Ak </w:t>
      </w:r>
      <w:r>
        <w:rPr>
          <w:b w:val="1"/>
          <w:bCs w:val="1"/>
          <w:shd w:val="clear" w:color="auto" w:fill="ffff00"/>
          <w:rtl w:val="0"/>
          <w:lang w:val="zh-TW" w:eastAsia="zh-TW"/>
        </w:rPr>
        <w:t>á</w:t>
      </w:r>
      <w:r>
        <w:rPr>
          <w:b w:val="1"/>
          <w:bCs w:val="1"/>
          <w:shd w:val="clear" w:color="auto" w:fill="ffff00"/>
          <w:rtl w:val="0"/>
          <w:lang w:val="zh-TW" w:eastAsia="zh-TW"/>
        </w:rPr>
        <w:t>no, vezmi si rovno slovo a m</w:t>
      </w:r>
      <w:r>
        <w:rPr>
          <w:b w:val="1"/>
          <w:bCs w:val="1"/>
          <w:shd w:val="clear" w:color="auto" w:fill="ffff00"/>
          <w:rtl w:val="0"/>
          <w:lang w:val="zh-TW" w:eastAsia="zh-TW"/>
        </w:rPr>
        <w:t>ôž</w:t>
      </w:r>
      <w:r>
        <w:rPr>
          <w:b w:val="1"/>
          <w:bCs w:val="1"/>
          <w:shd w:val="clear" w:color="auto" w:fill="ffff00"/>
          <w:rtl w:val="0"/>
          <w:lang w:val="zh-TW" w:eastAsia="zh-TW"/>
        </w:rPr>
        <w:t>e</w:t>
      </w:r>
      <w:r>
        <w:rPr>
          <w:b w:val="1"/>
          <w:bCs w:val="1"/>
          <w:shd w:val="clear" w:color="auto" w:fill="ffff00"/>
          <w:rtl w:val="0"/>
          <w:lang w:val="zh-TW" w:eastAsia="zh-TW"/>
        </w:rPr>
        <w:t xml:space="preserve">š </w:t>
      </w:r>
      <w:r>
        <w:rPr>
          <w:b w:val="1"/>
          <w:bCs w:val="1"/>
          <w:shd w:val="clear" w:color="auto" w:fill="ffff00"/>
          <w:rtl w:val="0"/>
          <w:lang w:val="zh-TW" w:eastAsia="zh-TW"/>
        </w:rPr>
        <w:t>zdie</w:t>
      </w:r>
      <w:r>
        <w:rPr>
          <w:b w:val="1"/>
          <w:bCs w:val="1"/>
          <w:shd w:val="clear" w:color="auto" w:fill="ffff00"/>
          <w:rtl w:val="0"/>
          <w:lang w:val="zh-TW" w:eastAsia="zh-TW"/>
        </w:rPr>
        <w:t>ľ</w:t>
      </w:r>
      <w:r>
        <w:rPr>
          <w:b w:val="1"/>
          <w:bCs w:val="1"/>
          <w:shd w:val="clear" w:color="auto" w:fill="ffff00"/>
          <w:rtl w:val="0"/>
          <w:lang w:val="zh-TW" w:eastAsia="zh-TW"/>
        </w:rPr>
        <w:t>a</w:t>
      </w:r>
      <w:r>
        <w:rPr>
          <w:b w:val="1"/>
          <w:bCs w:val="1"/>
          <w:shd w:val="clear" w:color="auto" w:fill="ffff00"/>
          <w:rtl w:val="0"/>
          <w:lang w:val="zh-TW" w:eastAsia="zh-TW"/>
        </w:rPr>
        <w:t>ť</w:t>
      </w:r>
      <w:r>
        <w:rPr>
          <w:b w:val="1"/>
          <w:bCs w:val="1"/>
          <w:shd w:val="clear" w:color="auto" w:fill="ffff00"/>
          <w:rtl w:val="0"/>
          <w:lang w:val="zh-TW" w:eastAsia="zh-TW"/>
        </w:rPr>
        <w:t>.</w:t>
      </w:r>
    </w:p>
    <w:p>
      <w:pPr>
        <w:pStyle w:val="Obsah tabuľky"/>
        <w:spacing w:line="165" w:lineRule="atLeast"/>
        <w:rPr>
          <w:b w:val="1"/>
          <w:bCs w:val="1"/>
        </w:rPr>
      </w:pPr>
    </w:p>
    <w:p>
      <w:pPr>
        <w:pStyle w:val="Obsah tabuľky"/>
        <w:spacing w:line="165" w:lineRule="atLeast"/>
        <w:rPr>
          <w:i w:val="1"/>
          <w:iCs w:val="1"/>
          <w:outline w:val="0"/>
          <w:color w:val="0dfd02"/>
          <w:shd w:val="clear" w:color="auto" w:fill="ffff00"/>
          <w14:textFill>
            <w14:solidFill>
              <w14:srgbClr w14:val="0DFE02"/>
            </w14:solidFill>
          </w14:textFill>
        </w:rPr>
      </w:pPr>
      <w:r>
        <w:rPr>
          <w:b w:val="1"/>
          <w:bCs w:val="1"/>
          <w:shd w:val="clear" w:color="auto" w:fill="ffff00"/>
          <w:rtl w:val="0"/>
        </w:rPr>
        <w:t>T</w:t>
      </w:r>
      <w:r>
        <w:rPr>
          <w:b w:val="1"/>
          <w:bCs w:val="1"/>
          <w:shd w:val="clear" w:color="auto" w:fill="ffff00"/>
          <w:rtl w:val="0"/>
          <w:lang w:val="fr-FR"/>
        </w:rPr>
        <w:t>é</w:t>
      </w:r>
      <w:r>
        <w:rPr>
          <w:b w:val="1"/>
          <w:bCs w:val="1"/>
          <w:shd w:val="clear" w:color="auto" w:fill="ffff00"/>
          <w:rtl w:val="0"/>
          <w:lang w:val="pt-PT"/>
        </w:rPr>
        <w:t>ma m</w:t>
      </w:r>
      <w:r>
        <w:rPr>
          <w:b w:val="1"/>
          <w:bCs w:val="1"/>
          <w:shd w:val="clear" w:color="auto" w:fill="ffff00"/>
          <w:rtl w:val="0"/>
        </w:rPr>
        <w:t>í</w:t>
      </w:r>
      <w:r>
        <w:rPr>
          <w:b w:val="1"/>
          <w:bCs w:val="1"/>
          <w:shd w:val="clear" w:color="auto" w:fill="ffff00"/>
          <w:rtl w:val="0"/>
        </w:rPr>
        <w:t xml:space="preserve">tingu - </w:t>
      </w:r>
      <w:r>
        <w:rPr>
          <w:i w:val="1"/>
          <w:iCs w:val="1"/>
          <w:outline w:val="0"/>
          <w:color w:val="0dfd02"/>
          <w:shd w:val="clear" w:color="auto" w:fill="ffff00"/>
          <w:rtl w:val="0"/>
          <w14:textFill>
            <w14:solidFill>
              <w14:srgbClr w14:val="0DFE02"/>
            </w14:solidFill>
          </w14:textFill>
        </w:rPr>
        <w:t>čí</w:t>
      </w:r>
      <w:r>
        <w:rPr>
          <w:i w:val="1"/>
          <w:iCs w:val="1"/>
          <w:outline w:val="0"/>
          <w:color w:val="0dfd02"/>
          <w:shd w:val="clear" w:color="auto" w:fill="ffff00"/>
          <w:rtl w:val="0"/>
          <w14:textFill>
            <w14:solidFill>
              <w14:srgbClr w14:val="0DFE02"/>
            </w14:solidFill>
          </w14:textFill>
        </w:rPr>
        <w:t>tanie pod</w:t>
      </w:r>
      <w:r>
        <w:rPr>
          <w:i w:val="1"/>
          <w:iCs w:val="1"/>
          <w:outline w:val="0"/>
          <w:color w:val="0dfd02"/>
          <w:shd w:val="clear" w:color="auto" w:fill="ffff00"/>
          <w:rtl w:val="0"/>
          <w14:textFill>
            <w14:solidFill>
              <w14:srgbClr w14:val="0DFE02"/>
            </w14:solidFill>
          </w14:textFill>
        </w:rPr>
        <w:t>ľ</w:t>
      </w:r>
      <w:r>
        <w:rPr>
          <w:i w:val="1"/>
          <w:iCs w:val="1"/>
          <w:outline w:val="0"/>
          <w:color w:val="0dfd02"/>
          <w:shd w:val="clear" w:color="auto" w:fill="ffff00"/>
          <w:rtl w:val="0"/>
          <w14:textFill>
            <w14:solidFill>
              <w14:srgbClr w14:val="0DFE02"/>
            </w14:solidFill>
          </w14:textFill>
        </w:rPr>
        <w:t>a rozpisu m</w:t>
      </w:r>
      <w:r>
        <w:rPr>
          <w:i w:val="1"/>
          <w:iCs w:val="1"/>
          <w:outline w:val="0"/>
          <w:color w:val="0dfd02"/>
          <w:shd w:val="clear" w:color="auto" w:fill="ffff00"/>
          <w:rtl w:val="0"/>
          <w14:textFill>
            <w14:solidFill>
              <w14:srgbClr w14:val="0DFE02"/>
            </w14:solidFill>
          </w14:textFill>
        </w:rPr>
        <w:t>í</w:t>
      </w:r>
      <w:r>
        <w:rPr>
          <w:i w:val="1"/>
          <w:iCs w:val="1"/>
          <w:outline w:val="0"/>
          <w:color w:val="0dfd02"/>
          <w:shd w:val="clear" w:color="auto" w:fill="ffff00"/>
          <w:rtl w:val="0"/>
          <w14:textFill>
            <w14:solidFill>
              <w14:srgbClr w14:val="0DFE02"/>
            </w14:solidFill>
          </w14:textFill>
        </w:rPr>
        <w:t>tingov</w:t>
      </w:r>
      <w:r>
        <w:rPr>
          <w:i w:val="1"/>
          <w:iCs w:val="1"/>
          <w:outline w:val="0"/>
          <w:color w:val="0dfd02"/>
          <w:shd w:val="clear" w:color="auto" w:fill="ffff00"/>
          <w:rtl w:val="0"/>
          <w14:textFill>
            <w14:solidFill>
              <w14:srgbClr w14:val="0DFE02"/>
            </w14:solidFill>
          </w14:textFill>
        </w:rPr>
        <w:t>……</w:t>
      </w:r>
    </w:p>
    <w:p>
      <w:pPr>
        <w:pStyle w:val="Obsah tabuľky"/>
        <w:spacing w:line="165" w:lineRule="atLeast"/>
        <w:rPr>
          <w:b w:val="1"/>
          <w:bCs w:val="1"/>
          <w:shd w:val="clear" w:color="auto" w:fill="ffff00"/>
        </w:rPr>
      </w:pPr>
    </w:p>
    <w:p>
      <w:pPr>
        <w:pStyle w:val="Obsah tabuľky"/>
        <w:spacing w:line="165" w:lineRule="atLeast"/>
        <w:rPr>
          <w:b w:val="1"/>
          <w:bCs w:val="1"/>
        </w:rPr>
      </w:pPr>
      <w:r>
        <w:rPr>
          <w:b w:val="1"/>
          <w:bCs w:val="1"/>
          <w:shd w:val="clear" w:color="auto" w:fill="ffff00"/>
          <w:rtl w:val="0"/>
        </w:rPr>
        <w:t>T</w:t>
      </w:r>
      <w:r>
        <w:rPr>
          <w:b w:val="1"/>
          <w:bCs w:val="1"/>
          <w:shd w:val="clear" w:color="auto" w:fill="ffff00"/>
          <w:rtl w:val="0"/>
        </w:rPr>
        <w:t>ý</w:t>
      </w:r>
      <w:r>
        <w:rPr>
          <w:b w:val="1"/>
          <w:bCs w:val="1"/>
          <w:shd w:val="clear" w:color="auto" w:fill="ffff00"/>
          <w:rtl w:val="0"/>
        </w:rPr>
        <w:t>mto otv</w:t>
      </w:r>
      <w:r>
        <w:rPr>
          <w:b w:val="1"/>
          <w:bCs w:val="1"/>
          <w:shd w:val="clear" w:color="auto" w:fill="ffff00"/>
          <w:rtl w:val="0"/>
        </w:rPr>
        <w:t>á</w:t>
      </w:r>
      <w:r>
        <w:rPr>
          <w:b w:val="1"/>
          <w:bCs w:val="1"/>
          <w:shd w:val="clear" w:color="auto" w:fill="ffff00"/>
          <w:rtl w:val="0"/>
        </w:rPr>
        <w:t>ram priestor pre na</w:t>
      </w:r>
      <w:r>
        <w:rPr>
          <w:b w:val="1"/>
          <w:bCs w:val="1"/>
          <w:shd w:val="clear" w:color="auto" w:fill="ffff00"/>
          <w:rtl w:val="0"/>
        </w:rPr>
        <w:t>š</w:t>
      </w:r>
      <w:r>
        <w:rPr>
          <w:b w:val="1"/>
          <w:bCs w:val="1"/>
          <w:shd w:val="clear" w:color="auto" w:fill="ffff00"/>
          <w:rtl w:val="0"/>
        </w:rPr>
        <w:t>e zdie</w:t>
      </w:r>
      <w:r>
        <w:rPr>
          <w:b w:val="1"/>
          <w:bCs w:val="1"/>
          <w:shd w:val="clear" w:color="auto" w:fill="ffff00"/>
          <w:rtl w:val="0"/>
        </w:rPr>
        <w:t>ľ</w:t>
      </w:r>
      <w:r>
        <w:rPr>
          <w:b w:val="1"/>
          <w:bCs w:val="1"/>
          <w:shd w:val="clear" w:color="auto" w:fill="ffff00"/>
          <w:rtl w:val="0"/>
        </w:rPr>
        <w:t>ania, m</w:t>
      </w:r>
      <w:r>
        <w:rPr>
          <w:b w:val="1"/>
          <w:bCs w:val="1"/>
          <w:shd w:val="clear" w:color="auto" w:fill="ffff00"/>
          <w:rtl w:val="0"/>
        </w:rPr>
        <w:t>ôž</w:t>
      </w:r>
      <w:r>
        <w:rPr>
          <w:b w:val="1"/>
          <w:bCs w:val="1"/>
          <w:shd w:val="clear" w:color="auto" w:fill="ffff00"/>
          <w:rtl w:val="0"/>
        </w:rPr>
        <w:t>ete sa zapisova</w:t>
      </w:r>
      <w:r>
        <w:rPr>
          <w:b w:val="1"/>
          <w:bCs w:val="1"/>
          <w:shd w:val="clear" w:color="auto" w:fill="ffff00"/>
          <w:rtl w:val="0"/>
        </w:rPr>
        <w:t xml:space="preserve">ť </w:t>
      </w:r>
      <w:r>
        <w:rPr>
          <w:b w:val="1"/>
          <w:bCs w:val="1"/>
          <w:shd w:val="clear" w:color="auto" w:fill="ffff00"/>
          <w:rtl w:val="0"/>
        </w:rPr>
        <w:t>do chatu.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  <w:rPr>
          <w:b w:val="1"/>
          <w:bCs w:val="1"/>
        </w:rPr>
      </w:pPr>
      <w:r>
        <w:rPr>
          <w:b w:val="1"/>
          <w:bCs w:val="1"/>
          <w:shd w:val="clear" w:color="auto" w:fill="ffff00"/>
          <w:rtl w:val="0"/>
          <w:lang w:val="de-DE"/>
        </w:rPr>
        <w:t>Zdie</w:t>
      </w:r>
      <w:r>
        <w:rPr>
          <w:b w:val="1"/>
          <w:bCs w:val="1"/>
          <w:shd w:val="clear" w:color="auto" w:fill="ffff00"/>
          <w:rtl w:val="0"/>
        </w:rPr>
        <w:t>ľ</w:t>
      </w:r>
      <w:r>
        <w:rPr>
          <w:b w:val="1"/>
          <w:bCs w:val="1"/>
          <w:shd w:val="clear" w:color="auto" w:fill="ffff00"/>
          <w:rtl w:val="0"/>
        </w:rPr>
        <w:t>anie (pr</w:t>
      </w:r>
      <w:r>
        <w:rPr>
          <w:b w:val="1"/>
          <w:bCs w:val="1"/>
          <w:shd w:val="clear" w:color="auto" w:fill="ffff00"/>
          <w:rtl w:val="0"/>
        </w:rPr>
        <w:t>í</w:t>
      </w:r>
      <w:r>
        <w:rPr>
          <w:b w:val="1"/>
          <w:bCs w:val="1"/>
          <w:shd w:val="clear" w:color="auto" w:fill="ffff00"/>
          <w:rtl w:val="0"/>
        </w:rPr>
        <w:t>spevky jednotliv</w:t>
      </w:r>
      <w:r>
        <w:rPr>
          <w:b w:val="1"/>
          <w:bCs w:val="1"/>
          <w:shd w:val="clear" w:color="auto" w:fill="ffff00"/>
          <w:rtl w:val="0"/>
        </w:rPr>
        <w:t>ý</w:t>
      </w:r>
      <w:r>
        <w:rPr>
          <w:b w:val="1"/>
          <w:bCs w:val="1"/>
          <w:shd w:val="clear" w:color="auto" w:fill="ffff00"/>
          <w:rtl w:val="0"/>
          <w:lang w:val="de-DE"/>
        </w:rPr>
        <w:t xml:space="preserve">ch </w:t>
      </w:r>
      <w:r>
        <w:rPr>
          <w:b w:val="1"/>
          <w:bCs w:val="1"/>
          <w:shd w:val="clear" w:color="auto" w:fill="ffff00"/>
          <w:rtl w:val="0"/>
        </w:rPr>
        <w:t>úč</w:t>
      </w:r>
      <w:r>
        <w:rPr>
          <w:b w:val="1"/>
          <w:bCs w:val="1"/>
          <w:shd w:val="clear" w:color="auto" w:fill="ffff00"/>
          <w:rtl w:val="0"/>
        </w:rPr>
        <w:t>astn</w:t>
      </w:r>
      <w:r>
        <w:rPr>
          <w:b w:val="1"/>
          <w:bCs w:val="1"/>
          <w:shd w:val="clear" w:color="auto" w:fill="ffff00"/>
          <w:rtl w:val="0"/>
        </w:rPr>
        <w:t>í</w:t>
      </w:r>
      <w:r>
        <w:rPr>
          <w:b w:val="1"/>
          <w:bCs w:val="1"/>
          <w:shd w:val="clear" w:color="auto" w:fill="ffff00"/>
          <w:rtl w:val="0"/>
        </w:rPr>
        <w:t>kov m</w:t>
      </w:r>
      <w:r>
        <w:rPr>
          <w:b w:val="1"/>
          <w:bCs w:val="1"/>
          <w:shd w:val="clear" w:color="auto" w:fill="ffff00"/>
          <w:rtl w:val="0"/>
        </w:rPr>
        <w:t>í</w:t>
      </w:r>
      <w:r>
        <w:rPr>
          <w:b w:val="1"/>
          <w:bCs w:val="1"/>
          <w:shd w:val="clear" w:color="auto" w:fill="ffff00"/>
          <w:rtl w:val="0"/>
        </w:rPr>
        <w:t xml:space="preserve">tingu) </w:t>
      </w:r>
      <w:r>
        <w:rPr>
          <w:b w:val="1"/>
          <w:bCs w:val="1"/>
          <w:shd w:val="clear" w:color="auto" w:fill="ffff00"/>
          <w:rtl w:val="0"/>
        </w:rPr>
        <w:t xml:space="preserve">– </w:t>
      </w:r>
      <w:r>
        <w:rPr>
          <w:b w:val="1"/>
          <w:bCs w:val="1"/>
          <w:shd w:val="clear" w:color="auto" w:fill="ffff00"/>
          <w:rtl w:val="0"/>
          <w:lang w:val="pt-PT"/>
        </w:rPr>
        <w:t>do 20:45</w:t>
      </w:r>
      <w:r>
        <w:rPr>
          <w:b w:val="1"/>
          <w:bCs w:val="1"/>
          <w:rtl w:val="0"/>
        </w:rPr>
        <w:t xml:space="preserve"> </w:t>
      </w:r>
    </w:p>
    <w:p>
      <w:pPr>
        <w:pStyle w:val="Obsah tabuľky"/>
        <w:spacing w:line="165" w:lineRule="atLeast"/>
        <w:rPr>
          <w:i w:val="1"/>
          <w:iCs w:val="1"/>
          <w:outline w:val="0"/>
          <w:color w:val="13cf1e"/>
          <w14:textFill>
            <w14:solidFill>
              <w14:srgbClr w14:val="13CF1F"/>
            </w14:solidFill>
          </w14:textFill>
        </w:rPr>
      </w:pPr>
    </w:p>
    <w:p>
      <w:pPr>
        <w:pStyle w:val="Obsah tabuľky"/>
        <w:spacing w:line="165" w:lineRule="atLeast"/>
        <w:rPr>
          <w:i w:val="1"/>
          <w:iCs w:val="1"/>
          <w:outline w:val="0"/>
          <w:color w:val="13cf1e"/>
          <w:shd w:val="clear" w:color="auto" w:fill="ffff00"/>
          <w14:textFill>
            <w14:solidFill>
              <w14:srgbClr w14:val="13CF1F"/>
            </w14:solidFill>
          </w14:textFill>
        </w:rPr>
      </w:pP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Sekret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á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r m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í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tingu m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ôž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e zdie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ľ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ania pred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ĺž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i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ť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, ak je z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á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ujem o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 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zdie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>ľ</w:t>
      </w:r>
      <w:r>
        <w:rPr>
          <w:i w:val="1"/>
          <w:iCs w:val="1"/>
          <w:outline w:val="0"/>
          <w:color w:val="13cf1e"/>
          <w:shd w:val="clear" w:color="auto" w:fill="ffff00"/>
          <w:rtl w:val="0"/>
          <w14:textFill>
            <w14:solidFill>
              <w14:srgbClr w14:val="13CF1F"/>
            </w14:solidFill>
          </w14:textFill>
        </w:rPr>
        <w:t xml:space="preserve">anie, max </w:t>
      </w:r>
      <w:r>
        <w:rPr>
          <w:i w:val="1"/>
          <w:iCs w:val="1"/>
          <w:outline w:val="0"/>
          <w:color w:val="13cf1e"/>
          <w:shd w:val="clear" w:color="auto" w:fill="ffff00"/>
          <w:rtl w:val="0"/>
          <w:lang w:val="pt-PT"/>
          <w14:textFill>
            <w14:solidFill>
              <w14:srgbClr w14:val="13CF1F"/>
            </w14:solidFill>
          </w14:textFill>
        </w:rPr>
        <w:t>do 21:00</w:t>
      </w:r>
      <w:r>
        <w:rPr>
          <w:i w:val="1"/>
          <w:iCs w:val="1"/>
          <w:outline w:val="0"/>
          <w:color w:val="13cf1e"/>
          <w:shd w:val="clear" w:color="auto" w:fill="ffff00"/>
          <w:rtl w:val="0"/>
          <w:lang w:val="pt-PT"/>
          <w14:textFill>
            <w14:solidFill>
              <w14:srgbClr w14:val="13CF1F"/>
            </w14:solidFill>
          </w14:textFill>
        </w:rPr>
        <w:t>.</w:t>
      </w:r>
    </w:p>
    <w:p>
      <w:pPr>
        <w:pStyle w:val="Obsah tabuľky"/>
        <w:spacing w:line="165" w:lineRule="atLeast"/>
        <w:rPr>
          <w:b w:val="1"/>
          <w:bCs w:val="1"/>
        </w:rPr>
      </w:pPr>
    </w:p>
    <w:p>
      <w:pPr>
        <w:pStyle w:val="Obsah tabuľky"/>
        <w:spacing w:line="165" w:lineRule="atLeast"/>
        <w:rPr>
          <w:i w:val="1"/>
          <w:iCs w:val="1"/>
        </w:rPr>
      </w:pPr>
      <w:r>
        <w:rPr>
          <w:rtl w:val="0"/>
        </w:rPr>
        <w:t>…</w:t>
      </w:r>
      <w:r>
        <w:rPr>
          <w:rtl w:val="0"/>
        </w:rPr>
        <w:t>..z</w:t>
      </w:r>
      <w:r>
        <w:rPr>
          <w:i w:val="1"/>
          <w:iCs w:val="1"/>
          <w:rtl w:val="0"/>
          <w:lang w:val="de-DE"/>
        </w:rPr>
        <w:t>die</w:t>
      </w:r>
      <w:r>
        <w:rPr>
          <w:i w:val="1"/>
          <w:iCs w:val="1"/>
          <w:rtl w:val="0"/>
        </w:rPr>
        <w:t>ľ</w:t>
      </w:r>
      <w:r>
        <w:rPr>
          <w:i w:val="1"/>
          <w:iCs w:val="1"/>
          <w:rtl w:val="0"/>
        </w:rPr>
        <w:t>ania jednotliv</w:t>
      </w:r>
      <w:r>
        <w:rPr>
          <w:i w:val="1"/>
          <w:iCs w:val="1"/>
          <w:rtl w:val="0"/>
        </w:rPr>
        <w:t>ý</w:t>
      </w:r>
      <w:r>
        <w:rPr>
          <w:i w:val="1"/>
          <w:iCs w:val="1"/>
          <w:rtl w:val="0"/>
          <w:lang w:val="de-DE"/>
        </w:rPr>
        <w:t xml:space="preserve">ch </w:t>
      </w:r>
      <w:r>
        <w:rPr>
          <w:i w:val="1"/>
          <w:iCs w:val="1"/>
          <w:rtl w:val="0"/>
        </w:rPr>
        <w:t>č</w:t>
      </w:r>
      <w:r>
        <w:rPr>
          <w:i w:val="1"/>
          <w:iCs w:val="1"/>
          <w:rtl w:val="0"/>
        </w:rPr>
        <w:t>lenov</w:t>
      </w:r>
      <w:r>
        <w:rPr>
          <w:i w:val="1"/>
          <w:iCs w:val="1"/>
          <w:rtl w:val="0"/>
        </w:rPr>
        <w:t>…</w:t>
      </w:r>
      <w:r>
        <w:rPr>
          <w:i w:val="1"/>
          <w:iCs w:val="1"/>
          <w:rtl w:val="0"/>
        </w:rPr>
        <w:t>..</w:t>
      </w:r>
    </w:p>
    <w:p>
      <w:pPr>
        <w:pStyle w:val="Obsah tabuľky"/>
        <w:spacing w:line="165" w:lineRule="atLeast"/>
        <w:rPr>
          <w:i w:val="1"/>
          <w:iCs w:val="1"/>
        </w:rPr>
      </w:pPr>
    </w:p>
    <w:p>
      <w:pPr>
        <w:pStyle w:val="Obsah tabuľky"/>
        <w:spacing w:line="165" w:lineRule="atLeast"/>
        <w:rPr>
          <w:i w:val="1"/>
          <w:iCs w:val="1"/>
          <w:outline w:val="0"/>
          <w:color w:val="16bd29"/>
          <w:u w:val="single" w:color="16bd29"/>
          <w14:textFill>
            <w14:solidFill>
              <w14:srgbClr w14:val="16BD29"/>
            </w14:solidFill>
          </w14:textFill>
        </w:rPr>
      </w:pP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Ľ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udia sa zapisuj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 xml:space="preserve">ú </w:t>
      </w:r>
      <w:r>
        <w:rPr>
          <w:i w:val="1"/>
          <w:iCs w:val="1"/>
          <w:outline w:val="0"/>
          <w:color w:val="16bd29"/>
          <w:u w:val="single" w:color="16bd29"/>
          <w:rtl w:val="0"/>
          <w:lang w:val="it-IT"/>
          <w14:textFill>
            <w14:solidFill>
              <w14:srgbClr w14:val="16BD29"/>
            </w14:solidFill>
          </w14:textFill>
        </w:rPr>
        <w:t>do chatu, moder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á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tor im postupne pod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ľ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a poradia ude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ľ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uje slovo a db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 xml:space="preserve">á 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 xml:space="preserve">na to, aby 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úč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astn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í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ci neprekra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č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ovali d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ĺž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ku zdie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ľ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ania. V pr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í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pade dlh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š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ieho zdie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ľ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 xml:space="preserve">ania 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č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lena upozorn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 xml:space="preserve">í 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prostredn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í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ctvom chatu, slovne, alebo pou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ž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ije emotikon. U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č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astn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í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ci m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í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tingu m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ôž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u zdie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ľ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a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 xml:space="preserve">ť 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aj opakovane av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š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ak sa odpor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úč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a, aby moder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á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tor uprednostnil t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ý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ch, ktor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 xml:space="preserve">í 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e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š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te nezdie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ľ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ali - ak s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 xml:space="preserve">ú 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zap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í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san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 xml:space="preserve">í 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 xml:space="preserve">pred 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č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lenom, ktor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 xml:space="preserve">ý 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chce zdie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ľ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a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 xml:space="preserve">ť </w:t>
      </w:r>
      <w:r>
        <w:rPr>
          <w:i w:val="1"/>
          <w:iCs w:val="1"/>
          <w:outline w:val="0"/>
          <w:color w:val="16bd29"/>
          <w:u w:val="single" w:color="16bd29"/>
          <w:rtl w:val="0"/>
          <w14:textFill>
            <w14:solidFill>
              <w14:srgbClr w14:val="16BD29"/>
            </w14:solidFill>
          </w14:textFill>
        </w:rPr>
        <w:t>opakovane.</w:t>
      </w:r>
    </w:p>
    <w:p>
      <w:pPr>
        <w:pStyle w:val="Obsah tabuľky"/>
        <w:spacing w:line="165" w:lineRule="atLeast"/>
        <w:rPr>
          <w:i w:val="1"/>
          <w:iCs w:val="1"/>
        </w:rPr>
      </w:pPr>
    </w:p>
    <w:p>
      <w:pPr>
        <w:pStyle w:val="Obsah tabuľky"/>
        <w:spacing w:line="165" w:lineRule="atLeast"/>
        <w:jc w:val="both"/>
        <w:rPr>
          <w:i w:val="1"/>
          <w:iCs w:val="1"/>
          <w:outline w:val="0"/>
          <w:color w:val="00b050"/>
          <w:u w:val="single" w:color="00b050"/>
          <w14:textFill>
            <w14:solidFill>
              <w14:srgbClr w14:val="00B050"/>
            </w14:solidFill>
          </w14:textFill>
        </w:rPr>
      </w:pP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(Doporu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č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uje sa, aby sekret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r m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tingu zdie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ľ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al na konci m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tingu a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najsk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ô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r nechal priestor ostatn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ý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m. To neplat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í 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v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 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pr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pade, 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ž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e nikto nem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á 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potrebu zdie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ľ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>a</w:t>
      </w:r>
      <w:r>
        <w:rPr>
          <w:i w:val="1"/>
          <w:iCs w:val="1"/>
          <w:outline w:val="0"/>
          <w:color w:val="00b050"/>
          <w:u w:color="00b050"/>
          <w:rtl w:val="0"/>
          <w14:textFill>
            <w14:solidFill>
              <w14:srgbClr w14:val="00B050"/>
            </w14:solidFill>
          </w14:textFill>
        </w:rPr>
        <w:t xml:space="preserve">ť 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+ je d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ô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le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ž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it</w:t>
      </w:r>
      <w:r>
        <w:rPr>
          <w:i w:val="1"/>
          <w:iCs w:val="1"/>
          <w:outline w:val="0"/>
          <w:color w:val="00b050"/>
          <w:u w:val="single" w:color="00b050"/>
          <w:rtl w:val="0"/>
          <w:lang w:val="fr-FR"/>
          <w14:textFill>
            <w14:solidFill>
              <w14:srgbClr w14:val="00B050"/>
            </w14:solidFill>
          </w14:textFill>
        </w:rPr>
        <w:t>é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, aby moder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tor nehodnotil jednotliv</w:t>
      </w:r>
      <w:r>
        <w:rPr>
          <w:i w:val="1"/>
          <w:iCs w:val="1"/>
          <w:outline w:val="0"/>
          <w:color w:val="00b050"/>
          <w:u w:val="single" w:color="00b050"/>
          <w:rtl w:val="0"/>
          <w:lang w:val="fr-FR"/>
          <w14:textFill>
            <w14:solidFill>
              <w14:srgbClr w14:val="00B050"/>
            </w14:solidFill>
          </w14:textFill>
        </w:rPr>
        <w:t xml:space="preserve">é 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zdie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ľ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 xml:space="preserve">ania 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úč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astn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kov - sta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 xml:space="preserve">čí 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sa po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ď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akova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 xml:space="preserve">ť 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za zdie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ľ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anie.)</w:t>
      </w:r>
    </w:p>
    <w:p>
      <w:pPr>
        <w:pStyle w:val="Obsah tabuľky"/>
        <w:spacing w:line="165" w:lineRule="atLeast"/>
        <w:jc w:val="both"/>
        <w:rPr>
          <w:i w:val="1"/>
          <w:iCs w:val="1"/>
          <w:outline w:val="0"/>
          <w:color w:val="00b050"/>
          <w:u w:val="single" w:color="00b050"/>
          <w14:textFill>
            <w14:solidFill>
              <w14:srgbClr w14:val="00B050"/>
            </w14:solidFill>
          </w14:textFill>
        </w:rPr>
      </w:pPr>
    </w:p>
    <w:p>
      <w:pPr>
        <w:pStyle w:val="Obsah tabuľky"/>
        <w:spacing w:line="165" w:lineRule="atLeast"/>
        <w:rPr>
          <w:b w:val="1"/>
          <w:bCs w:val="1"/>
          <w:u w:val="single"/>
          <w:shd w:val="clear" w:color="auto" w:fill="ffff00"/>
        </w:rPr>
      </w:pPr>
      <w:r>
        <w:rPr>
          <w:b w:val="1"/>
          <w:bCs w:val="1"/>
          <w:u w:val="single"/>
          <w:shd w:val="clear" w:color="auto" w:fill="ffff00"/>
          <w:rtl w:val="0"/>
          <w:lang w:val="zh-TW" w:eastAsia="zh-TW"/>
        </w:rPr>
        <w:t>Uzatv</w:t>
      </w:r>
      <w:r>
        <w:rPr>
          <w:b w:val="1"/>
          <w:bCs w:val="1"/>
          <w:u w:val="single"/>
          <w:shd w:val="clear" w:color="auto" w:fill="ffff00"/>
          <w:rtl w:val="0"/>
          <w:lang w:val="zh-TW" w:eastAsia="zh-TW"/>
        </w:rPr>
        <w:t>á</w:t>
      </w:r>
      <w:r>
        <w:rPr>
          <w:b w:val="1"/>
          <w:bCs w:val="1"/>
          <w:u w:val="single"/>
          <w:shd w:val="clear" w:color="auto" w:fill="ffff00"/>
          <w:rtl w:val="0"/>
          <w:lang w:val="zh-TW" w:eastAsia="zh-TW"/>
        </w:rPr>
        <w:t>ram priestor pre na</w:t>
      </w:r>
      <w:r>
        <w:rPr>
          <w:b w:val="1"/>
          <w:bCs w:val="1"/>
          <w:u w:val="single"/>
          <w:shd w:val="clear" w:color="auto" w:fill="ffff00"/>
          <w:rtl w:val="0"/>
          <w:lang w:val="zh-TW" w:eastAsia="zh-TW"/>
        </w:rPr>
        <w:t>š</w:t>
      </w:r>
      <w:r>
        <w:rPr>
          <w:b w:val="1"/>
          <w:bCs w:val="1"/>
          <w:u w:val="single"/>
          <w:shd w:val="clear" w:color="auto" w:fill="ffff00"/>
          <w:rtl w:val="0"/>
          <w:lang w:val="zh-TW" w:eastAsia="zh-TW"/>
        </w:rPr>
        <w:t>e zdie</w:t>
      </w:r>
      <w:r>
        <w:rPr>
          <w:b w:val="1"/>
          <w:bCs w:val="1"/>
          <w:u w:val="single"/>
          <w:shd w:val="clear" w:color="auto" w:fill="ffff00"/>
          <w:rtl w:val="0"/>
          <w:lang w:val="zh-TW" w:eastAsia="zh-TW"/>
        </w:rPr>
        <w:t>ľ</w:t>
      </w:r>
      <w:r>
        <w:rPr>
          <w:b w:val="1"/>
          <w:bCs w:val="1"/>
          <w:u w:val="single"/>
          <w:shd w:val="clear" w:color="auto" w:fill="ffff00"/>
          <w:rtl w:val="0"/>
          <w:lang w:val="zh-TW" w:eastAsia="zh-TW"/>
        </w:rPr>
        <w:t>ania.</w:t>
      </w:r>
    </w:p>
    <w:p>
      <w:pPr>
        <w:pStyle w:val="Obsah tabuľky"/>
        <w:spacing w:line="165" w:lineRule="atLeast"/>
        <w:rPr>
          <w:i w:val="1"/>
          <w:iCs w:val="1"/>
          <w:outline w:val="0"/>
          <w:color w:val="00b050"/>
          <w:u w:val="single" w:color="00b050"/>
          <w14:textFill>
            <w14:solidFill>
              <w14:srgbClr w14:val="00B050"/>
            </w14:solidFill>
          </w14:textFill>
        </w:rPr>
      </w:pPr>
    </w:p>
    <w:p>
      <w:pPr>
        <w:pStyle w:val="Obsah tabuľky"/>
        <w:spacing w:line="165" w:lineRule="atLeast"/>
        <w:rPr>
          <w:outline w:val="0"/>
          <w:color w:val="00b050"/>
          <w:u w:val="single" w:color="00b050"/>
          <w14:textFill>
            <w14:solidFill>
              <w14:srgbClr w14:val="00B050"/>
            </w14:solidFill>
          </w14:textFill>
        </w:rPr>
      </w:pPr>
      <w:r>
        <w:rPr>
          <w:b w:val="1"/>
          <w:bCs w:val="1"/>
          <w:shd w:val="clear" w:color="auto" w:fill="ffff00"/>
          <w:rtl w:val="0"/>
        </w:rPr>
        <w:t>M</w:t>
      </w:r>
      <w:r>
        <w:rPr>
          <w:b w:val="1"/>
          <w:bCs w:val="1"/>
          <w:shd w:val="clear" w:color="auto" w:fill="ffff00"/>
          <w:rtl w:val="0"/>
        </w:rPr>
        <w:t xml:space="preserve">á </w:t>
      </w:r>
      <w:r>
        <w:rPr>
          <w:b w:val="1"/>
          <w:bCs w:val="1"/>
          <w:shd w:val="clear" w:color="auto" w:fill="ffff00"/>
          <w:rtl w:val="0"/>
        </w:rPr>
        <w:t>dnes niekto nejak</w:t>
      </w:r>
      <w:r>
        <w:rPr>
          <w:b w:val="1"/>
          <w:bCs w:val="1"/>
          <w:shd w:val="clear" w:color="auto" w:fill="ffff00"/>
          <w:rtl w:val="0"/>
          <w:lang w:val="fr-FR"/>
        </w:rPr>
        <w:t xml:space="preserve">é </w:t>
      </w:r>
      <w:r>
        <w:rPr>
          <w:b w:val="1"/>
          <w:bCs w:val="1"/>
          <w:shd w:val="clear" w:color="auto" w:fill="ffff00"/>
          <w:rtl w:val="0"/>
        </w:rPr>
        <w:t>v</w:t>
      </w:r>
      <w:r>
        <w:rPr>
          <w:b w:val="1"/>
          <w:bCs w:val="1"/>
          <w:shd w:val="clear" w:color="auto" w:fill="ffff00"/>
          <w:rtl w:val="0"/>
        </w:rPr>
        <w:t>ý</w:t>
      </w:r>
      <w:r>
        <w:rPr>
          <w:b w:val="1"/>
          <w:bCs w:val="1"/>
          <w:shd w:val="clear" w:color="auto" w:fill="ffff00"/>
          <w:rtl w:val="0"/>
        </w:rPr>
        <w:t>ro</w:t>
      </w:r>
      <w:r>
        <w:rPr>
          <w:b w:val="1"/>
          <w:bCs w:val="1"/>
          <w:shd w:val="clear" w:color="auto" w:fill="ffff00"/>
          <w:rtl w:val="0"/>
        </w:rPr>
        <w:t>č</w:t>
      </w:r>
      <w:r>
        <w:rPr>
          <w:b w:val="1"/>
          <w:bCs w:val="1"/>
          <w:shd w:val="clear" w:color="auto" w:fill="ffff00"/>
          <w:rtl w:val="0"/>
          <w:lang w:val="de-DE"/>
        </w:rPr>
        <w:t xml:space="preserve">ie </w:t>
      </w:r>
      <w:r>
        <w:rPr>
          <w:b w:val="1"/>
          <w:bCs w:val="1"/>
          <w:u w:val="single"/>
          <w:shd w:val="clear" w:color="auto" w:fill="ffff00"/>
          <w:rtl w:val="0"/>
        </w:rPr>
        <w:t>svojej triezvosti</w:t>
      </w:r>
      <w:r>
        <w:rPr>
          <w:b w:val="1"/>
          <w:bCs w:val="1"/>
          <w:u w:val="single"/>
          <w:shd w:val="clear" w:color="auto" w:fill="ffff00"/>
          <w:rtl w:val="0"/>
          <w:lang w:val="zh-TW" w:eastAsia="zh-TW"/>
        </w:rPr>
        <w:t xml:space="preserve">? </w:t>
      </w:r>
    </w:p>
    <w:p>
      <w:pPr>
        <w:pStyle w:val="Obsah tabuľky"/>
        <w:spacing w:line="165" w:lineRule="atLeast"/>
        <w:jc w:val="both"/>
        <w:rPr>
          <w:i w:val="1"/>
          <w:iCs w:val="1"/>
          <w:outline w:val="0"/>
          <w:color w:val="00b050"/>
          <w:u w:val="single" w:color="00b050"/>
          <w14:textFill>
            <w14:solidFill>
              <w14:srgbClr w14:val="00B050"/>
            </w14:solidFill>
          </w14:textFill>
        </w:rPr>
      </w:pP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Moder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á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tor nech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á úč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astn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kom m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tingu priestor. T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 xml:space="preserve"> m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ôž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u svoje v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ý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ro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č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ia poveda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 xml:space="preserve">ť 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slovne alebo zap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í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>sa</w:t>
      </w:r>
      <w:r>
        <w:rPr>
          <w:i w:val="1"/>
          <w:iCs w:val="1"/>
          <w:outline w:val="0"/>
          <w:color w:val="00b050"/>
          <w:u w:val="single" w:color="00b050"/>
          <w:rtl w:val="0"/>
          <w14:textFill>
            <w14:solidFill>
              <w14:srgbClr w14:val="00B050"/>
            </w14:solidFill>
          </w14:textFill>
        </w:rPr>
        <w:t xml:space="preserve">ť </w:t>
      </w:r>
      <w:r>
        <w:rPr>
          <w:i w:val="1"/>
          <w:iCs w:val="1"/>
          <w:outline w:val="0"/>
          <w:color w:val="00b050"/>
          <w:u w:val="single" w:color="00b050"/>
          <w:rtl w:val="0"/>
          <w:lang w:val="it-IT"/>
          <w14:textFill>
            <w14:solidFill>
              <w14:srgbClr w14:val="00B050"/>
            </w14:solidFill>
          </w14:textFill>
        </w:rPr>
        <w:t>do chatu.</w:t>
      </w:r>
    </w:p>
    <w:p>
      <w:pPr>
        <w:pStyle w:val="Obsah tabuľky"/>
        <w:spacing w:line="165" w:lineRule="atLeast"/>
        <w:jc w:val="both"/>
        <w:rPr>
          <w:i w:val="1"/>
          <w:iCs w:val="1"/>
          <w:outline w:val="0"/>
          <w:color w:val="00b050"/>
          <w:u w:val="single" w:color="00b050"/>
          <w14:textFill>
            <w14:solidFill>
              <w14:srgbClr w14:val="00B050"/>
            </w14:solidFill>
          </w14:textFill>
        </w:rPr>
      </w:pPr>
    </w:p>
    <w:p>
      <w:pPr>
        <w:pStyle w:val="Obsah tabuľky"/>
        <w:spacing w:line="165" w:lineRule="atLeast"/>
        <w:jc w:val="both"/>
        <w:rPr>
          <w:u w:val="single" w:color="00b050"/>
        </w:rPr>
      </w:pPr>
      <w:r>
        <w:rPr>
          <w:u w:val="single" w:color="00b050"/>
          <w:rtl w:val="0"/>
        </w:rPr>
        <w:t>V</w:t>
      </w:r>
      <w:r>
        <w:rPr>
          <w:u w:val="single" w:color="00b050"/>
          <w:rtl w:val="0"/>
        </w:rPr>
        <w:t>š</w:t>
      </w:r>
      <w:r>
        <w:rPr>
          <w:u w:val="single" w:color="00b050"/>
          <w:rtl w:val="0"/>
        </w:rPr>
        <w:t>etk</w:t>
      </w:r>
      <w:r>
        <w:rPr>
          <w:u w:val="single" w:color="00b050"/>
          <w:rtl w:val="0"/>
        </w:rPr>
        <w:t>ý</w:t>
      </w:r>
      <w:r>
        <w:rPr>
          <w:u w:val="single" w:color="00b050"/>
          <w:rtl w:val="0"/>
        </w:rPr>
        <w:t>m n</w:t>
      </w:r>
      <w:r>
        <w:rPr>
          <w:u w:val="single" w:color="00b050"/>
          <w:rtl w:val="0"/>
        </w:rPr>
        <w:t>á</w:t>
      </w:r>
      <w:r>
        <w:rPr>
          <w:u w:val="single" w:color="00b050"/>
          <w:rtl w:val="0"/>
        </w:rPr>
        <w:t xml:space="preserve">m prajem </w:t>
      </w:r>
      <w:r>
        <w:rPr>
          <w:u w:val="single" w:color="00b050"/>
          <w:rtl w:val="0"/>
        </w:rPr>
        <w:t>ú</w:t>
      </w:r>
      <w:r>
        <w:rPr>
          <w:u w:val="single" w:color="00b050"/>
          <w:rtl w:val="0"/>
        </w:rPr>
        <w:t>spe</w:t>
      </w:r>
      <w:r>
        <w:rPr>
          <w:u w:val="single" w:color="00b050"/>
          <w:rtl w:val="0"/>
        </w:rPr>
        <w:t>š</w:t>
      </w:r>
      <w:r>
        <w:rPr>
          <w:u w:val="single" w:color="00b050"/>
          <w:rtl w:val="0"/>
        </w:rPr>
        <w:t>n</w:t>
      </w:r>
      <w:r>
        <w:rPr>
          <w:u w:val="single" w:color="00b050"/>
          <w:rtl w:val="0"/>
        </w:rPr>
        <w:t xml:space="preserve">é </w:t>
      </w:r>
      <w:r>
        <w:rPr>
          <w:u w:val="single" w:color="00b050"/>
          <w:rtl w:val="0"/>
        </w:rPr>
        <w:t>dokon</w:t>
      </w:r>
      <w:r>
        <w:rPr>
          <w:u w:val="single" w:color="00b050"/>
          <w:rtl w:val="0"/>
        </w:rPr>
        <w:t>č</w:t>
      </w:r>
      <w:r>
        <w:rPr>
          <w:u w:val="single" w:color="00b050"/>
          <w:rtl w:val="0"/>
        </w:rPr>
        <w:t>enie dne</w:t>
      </w:r>
      <w:r>
        <w:rPr>
          <w:u w:val="single" w:color="00b050"/>
          <w:rtl w:val="0"/>
        </w:rPr>
        <w:t>š</w:t>
      </w:r>
      <w:r>
        <w:rPr>
          <w:u w:val="single" w:color="00b050"/>
          <w:rtl w:val="0"/>
        </w:rPr>
        <w:t>nej 24-ky, aby sme sa zajtra mohli te</w:t>
      </w:r>
      <w:r>
        <w:rPr>
          <w:u w:val="single" w:color="00b050"/>
          <w:rtl w:val="0"/>
        </w:rPr>
        <w:t>š</w:t>
      </w:r>
      <w:r>
        <w:rPr>
          <w:u w:val="single" w:color="00b050"/>
          <w:rtl w:val="0"/>
        </w:rPr>
        <w:t>i</w:t>
      </w:r>
      <w:r>
        <w:rPr>
          <w:u w:val="single" w:color="00b050"/>
          <w:rtl w:val="0"/>
        </w:rPr>
        <w:t xml:space="preserve">ť </w:t>
      </w:r>
      <w:r>
        <w:rPr>
          <w:u w:val="single" w:color="00b050"/>
          <w:rtl w:val="0"/>
        </w:rPr>
        <w:t xml:space="preserve">na </w:t>
      </w:r>
      <w:r>
        <w:rPr>
          <w:u w:val="single" w:color="00b050"/>
          <w:rtl w:val="0"/>
        </w:rPr>
        <w:t>ď</w:t>
      </w:r>
      <w:r>
        <w:rPr>
          <w:u w:val="single" w:color="00b050"/>
          <w:rtl w:val="0"/>
        </w:rPr>
        <w:t>al</w:t>
      </w:r>
      <w:r>
        <w:rPr>
          <w:u w:val="single" w:color="00b050"/>
          <w:rtl w:val="0"/>
        </w:rPr>
        <w:t>š</w:t>
      </w:r>
      <w:r>
        <w:rPr>
          <w:u w:val="single" w:color="00b050"/>
          <w:rtl w:val="0"/>
        </w:rPr>
        <w:t>iu.</w:t>
      </w:r>
    </w:p>
    <w:p>
      <w:pPr>
        <w:pStyle w:val="Obsah tabuľky"/>
        <w:spacing w:line="165" w:lineRule="atLeast"/>
        <w:jc w:val="both"/>
      </w:pPr>
    </w:p>
    <w:p>
      <w:pPr>
        <w:pStyle w:val="Normal.0"/>
        <w:shd w:val="clear" w:color="auto" w:fill="ffffff"/>
        <w:spacing w:line="160" w:lineRule="atLeast"/>
      </w:pPr>
      <w:r>
        <w:rPr>
          <w:rtl w:val="0"/>
        </w:rPr>
        <w:t>P</w:t>
      </w:r>
      <w:r>
        <w:rPr>
          <w:shd w:val="clear" w:color="auto" w:fill="ffff00"/>
          <w:rtl w:val="0"/>
        </w:rPr>
        <w:t>opros</w:t>
      </w:r>
      <w:r>
        <w:rPr>
          <w:shd w:val="clear" w:color="auto" w:fill="ffff00"/>
          <w:rtl w:val="0"/>
        </w:rPr>
        <w:t>í</w:t>
      </w:r>
      <w:r>
        <w:rPr>
          <w:shd w:val="clear" w:color="auto" w:fill="ffff00"/>
          <w:rtl w:val="0"/>
        </w:rPr>
        <w:t>m</w:t>
      </w:r>
      <w:r>
        <w:rPr>
          <w:shd w:val="clear" w:color="auto" w:fill="ffff00"/>
          <w:rtl w:val="0"/>
        </w:rPr>
        <w:t xml:space="preserve"> osl</w:t>
      </w:r>
      <w:r>
        <w:rPr>
          <w:shd w:val="clear" w:color="auto" w:fill="ffff00"/>
          <w:rtl w:val="0"/>
        </w:rPr>
        <w:t>á</w:t>
      </w:r>
      <w:r>
        <w:rPr>
          <w:shd w:val="clear" w:color="auto" w:fill="ffff00"/>
          <w:rtl w:val="0"/>
        </w:rPr>
        <w:t>venca alebo nejak</w:t>
      </w:r>
      <w:r>
        <w:rPr>
          <w:shd w:val="clear" w:color="auto" w:fill="ffff00"/>
          <w:rtl w:val="0"/>
        </w:rPr>
        <w:t>é</w:t>
      </w:r>
      <w:r>
        <w:rPr>
          <w:shd w:val="clear" w:color="auto" w:fill="ffff00"/>
          <w:rtl w:val="0"/>
        </w:rPr>
        <w:t>ho</w:t>
      </w:r>
      <w:r>
        <w:rPr>
          <w:shd w:val="clear" w:color="auto" w:fill="ffff00"/>
          <w:rtl w:val="0"/>
        </w:rPr>
        <w:t xml:space="preserve"> dobrovo</w:t>
      </w:r>
      <w:r>
        <w:rPr>
          <w:shd w:val="clear" w:color="auto" w:fill="ffff00"/>
          <w:rtl w:val="0"/>
        </w:rPr>
        <w:t>ľ</w:t>
      </w:r>
      <w:r>
        <w:rPr>
          <w:shd w:val="clear" w:color="auto" w:fill="ffff00"/>
          <w:rtl w:val="0"/>
        </w:rPr>
        <w:t>n</w:t>
      </w:r>
      <w:r>
        <w:rPr>
          <w:shd w:val="clear" w:color="auto" w:fill="ffff00"/>
          <w:rtl w:val="0"/>
        </w:rPr>
        <w:t>í</w:t>
      </w:r>
      <w:r>
        <w:rPr>
          <w:shd w:val="clear" w:color="auto" w:fill="ffff00"/>
          <w:rtl w:val="0"/>
        </w:rPr>
        <w:t>ka o</w:t>
      </w:r>
      <w:r>
        <w:rPr>
          <w:shd w:val="clear" w:color="auto" w:fill="ffff00"/>
          <w:rtl w:val="0"/>
        </w:rPr>
        <w:t> </w:t>
      </w:r>
      <w:r>
        <w:rPr>
          <w:shd w:val="clear" w:color="auto" w:fill="ffff00"/>
          <w:rtl w:val="0"/>
        </w:rPr>
        <w:t>pre</w:t>
      </w:r>
      <w:r>
        <w:rPr>
          <w:shd w:val="clear" w:color="auto" w:fill="ffff00"/>
          <w:rtl w:val="0"/>
        </w:rPr>
        <w:t>čí</w:t>
      </w:r>
      <w:r>
        <w:rPr>
          <w:shd w:val="clear" w:color="auto" w:fill="ffff00"/>
          <w:rtl w:val="0"/>
        </w:rPr>
        <w:t>tanie jedn</w:t>
      </w:r>
      <w:r>
        <w:rPr>
          <w:shd w:val="clear" w:color="auto" w:fill="ffff00"/>
          <w:rtl w:val="0"/>
          <w:lang w:val="fr-FR"/>
        </w:rPr>
        <w:t>é</w:t>
      </w:r>
      <w:r>
        <w:rPr>
          <w:shd w:val="clear" w:color="auto" w:fill="ffff00"/>
          <w:rtl w:val="0"/>
        </w:rPr>
        <w:t xml:space="preserve">ho z </w:t>
      </w:r>
      <w:r>
        <w:rPr>
          <w:b w:val="1"/>
          <w:bCs w:val="1"/>
          <w:shd w:val="clear" w:color="auto" w:fill="ffff00"/>
          <w:rtl w:val="0"/>
        </w:rPr>
        <w:t>Pr</w:t>
      </w:r>
      <w:r>
        <w:rPr>
          <w:b w:val="1"/>
          <w:bCs w:val="1"/>
          <w:shd w:val="clear" w:color="auto" w:fill="ffff00"/>
          <w:rtl w:val="0"/>
        </w:rPr>
        <w:t>í</w:t>
      </w:r>
      <w:r>
        <w:rPr>
          <w:b w:val="1"/>
          <w:bCs w:val="1"/>
          <w:shd w:val="clear" w:color="auto" w:fill="ffff00"/>
          <w:rtl w:val="0"/>
        </w:rPr>
        <w:t>s</w:t>
      </w:r>
      <w:r>
        <w:rPr>
          <w:b w:val="1"/>
          <w:bCs w:val="1"/>
          <w:shd w:val="clear" w:color="auto" w:fill="ffff00"/>
          <w:rtl w:val="0"/>
        </w:rPr>
        <w:t>ľ</w:t>
      </w:r>
      <w:r>
        <w:rPr>
          <w:b w:val="1"/>
          <w:bCs w:val="1"/>
          <w:shd w:val="clear" w:color="auto" w:fill="ffff00"/>
          <w:rtl w:val="0"/>
        </w:rPr>
        <w:t>ubov AA</w:t>
      </w:r>
      <w:r>
        <w:rPr>
          <w:shd w:val="clear" w:color="auto" w:fill="ffff00"/>
          <w:rtl w:val="0"/>
        </w:rPr>
        <w:t>:</w:t>
      </w:r>
      <w:r>
        <w:rPr>
          <w:rFonts w:ascii="Arial" w:hAnsi="Arial"/>
          <w:sz w:val="13"/>
          <w:szCs w:val="13"/>
          <w:rtl w:val="0"/>
        </w:rPr>
        <w:t xml:space="preserve"> </w:t>
      </w:r>
    </w:p>
    <w:p>
      <w:pPr>
        <w:pStyle w:val="Obsah tabuľky"/>
        <w:spacing w:line="165" w:lineRule="atLeast"/>
        <w:rPr>
          <w:shd w:val="clear" w:color="auto" w:fill="ffff00"/>
        </w:rPr>
      </w:pPr>
    </w:p>
    <w:p>
      <w:pPr>
        <w:pStyle w:val="Obsah tabuľky"/>
        <w:spacing w:line="165" w:lineRule="atLeast"/>
        <w:rPr>
          <w:b w:val="1"/>
          <w:bCs w:val="1"/>
          <w:shd w:val="clear" w:color="auto" w:fill="ffff00"/>
        </w:rPr>
      </w:pPr>
      <w:r>
        <w:rPr>
          <w:b w:val="1"/>
          <w:bCs w:val="1"/>
          <w:shd w:val="clear" w:color="auto" w:fill="ffff00"/>
          <w:rtl w:val="0"/>
        </w:rPr>
        <w:t>M</w:t>
      </w:r>
      <w:r>
        <w:rPr>
          <w:b w:val="1"/>
          <w:bCs w:val="1"/>
          <w:shd w:val="clear" w:color="auto" w:fill="ffff00"/>
          <w:rtl w:val="0"/>
        </w:rPr>
        <w:t xml:space="preserve">á </w:t>
      </w:r>
      <w:r>
        <w:rPr>
          <w:b w:val="1"/>
          <w:bCs w:val="1"/>
          <w:shd w:val="clear" w:color="auto" w:fill="ffff00"/>
          <w:rtl w:val="0"/>
        </w:rPr>
        <w:t>niekto ozn</w:t>
      </w:r>
      <w:r>
        <w:rPr>
          <w:b w:val="1"/>
          <w:bCs w:val="1"/>
          <w:shd w:val="clear" w:color="auto" w:fill="ffff00"/>
          <w:rtl w:val="0"/>
        </w:rPr>
        <w:t>á</w:t>
      </w:r>
      <w:r>
        <w:rPr>
          <w:b w:val="1"/>
          <w:bCs w:val="1"/>
          <w:shd w:val="clear" w:color="auto" w:fill="ffff00"/>
          <w:rtl w:val="0"/>
        </w:rPr>
        <w:t>menie t</w:t>
      </w:r>
      <w:r>
        <w:rPr>
          <w:b w:val="1"/>
          <w:bCs w:val="1"/>
          <w:shd w:val="clear" w:color="auto" w:fill="ffff00"/>
          <w:rtl w:val="0"/>
        </w:rPr>
        <w:t>ý</w:t>
      </w:r>
      <w:r>
        <w:rPr>
          <w:b w:val="1"/>
          <w:bCs w:val="1"/>
          <w:shd w:val="clear" w:color="auto" w:fill="ffff00"/>
          <w:rtl w:val="0"/>
        </w:rPr>
        <w:t>kaj</w:t>
      </w:r>
      <w:r>
        <w:rPr>
          <w:b w:val="1"/>
          <w:bCs w:val="1"/>
          <w:shd w:val="clear" w:color="auto" w:fill="ffff00"/>
          <w:rtl w:val="0"/>
        </w:rPr>
        <w:t>ú</w:t>
      </w:r>
      <w:r>
        <w:rPr>
          <w:b w:val="1"/>
          <w:bCs w:val="1"/>
          <w:shd w:val="clear" w:color="auto" w:fill="ffff00"/>
          <w:rtl w:val="0"/>
        </w:rPr>
        <w:t>ce sa na</w:t>
      </w:r>
      <w:r>
        <w:rPr>
          <w:b w:val="1"/>
          <w:bCs w:val="1"/>
          <w:shd w:val="clear" w:color="auto" w:fill="ffff00"/>
          <w:rtl w:val="0"/>
        </w:rPr>
        <w:t>š</w:t>
      </w:r>
      <w:r>
        <w:rPr>
          <w:b w:val="1"/>
          <w:bCs w:val="1"/>
          <w:shd w:val="clear" w:color="auto" w:fill="ffff00"/>
          <w:rtl w:val="0"/>
        </w:rPr>
        <w:t>ej skupiny AA alebo AA ako celku?</w:t>
      </w:r>
    </w:p>
    <w:p>
      <w:pPr>
        <w:pStyle w:val="Obsah tabuľky"/>
        <w:spacing w:line="165" w:lineRule="atLeast"/>
        <w:rPr>
          <w:b w:val="1"/>
          <w:bCs w:val="1"/>
          <w:shd w:val="clear" w:color="auto" w:fill="ffff00"/>
        </w:rPr>
      </w:pPr>
    </w:p>
    <w:p>
      <w:pPr>
        <w:pStyle w:val="Obsah tabuľky"/>
      </w:pPr>
      <w:r>
        <w:rPr>
          <w:rFonts w:cs="Arial Unicode MS" w:eastAsia="Arial Unicode MS" w:hint="default"/>
          <w:rtl w:val="0"/>
        </w:rPr>
        <w:t>……</w:t>
      </w:r>
      <w:r>
        <w:rPr>
          <w:rFonts w:cs="Arial Unicode MS" w:eastAsia="Arial Unicode MS"/>
          <w:rtl w:val="0"/>
        </w:rPr>
        <w:t>oznamy</w:t>
      </w:r>
      <w:r>
        <w:rPr>
          <w:rFonts w:cs="Arial Unicode MS" w:eastAsia="Arial Unicode MS" w:hint="default"/>
          <w:rtl w:val="0"/>
        </w:rPr>
        <w:t>……</w:t>
      </w:r>
    </w:p>
    <w:p>
      <w:pPr>
        <w:pStyle w:val="Obsah tabuľky"/>
        <w:spacing w:line="165" w:lineRule="atLeast"/>
        <w:rPr>
          <w:b w:val="1"/>
          <w:bCs w:val="1"/>
          <w:u w:val="single"/>
          <w:shd w:val="clear" w:color="auto" w:fill="ffff00"/>
        </w:rPr>
      </w:pPr>
    </w:p>
    <w:p>
      <w:pPr>
        <w:pStyle w:val="Obsah tabuľky"/>
        <w:spacing w:line="165" w:lineRule="atLeast"/>
        <w:rPr>
          <w:u w:val="single"/>
        </w:rPr>
      </w:pPr>
      <w:r>
        <w:rPr>
          <w:u w:val="single"/>
          <w:rtl w:val="0"/>
        </w:rPr>
        <w:t>Pripom</w:t>
      </w:r>
      <w:r>
        <w:rPr>
          <w:u w:val="single"/>
          <w:rtl w:val="0"/>
        </w:rPr>
        <w:t>í</w:t>
      </w:r>
      <w:r>
        <w:rPr>
          <w:u w:val="single"/>
          <w:rtl w:val="0"/>
        </w:rPr>
        <w:t>nam d</w:t>
      </w:r>
      <w:r>
        <w:rPr>
          <w:u w:val="single"/>
          <w:rtl w:val="0"/>
        </w:rPr>
        <w:t>ô</w:t>
      </w:r>
      <w:r>
        <w:rPr>
          <w:u w:val="single"/>
          <w:rtl w:val="0"/>
        </w:rPr>
        <w:t>le</w:t>
      </w:r>
      <w:r>
        <w:rPr>
          <w:u w:val="single"/>
          <w:rtl w:val="0"/>
        </w:rPr>
        <w:t>ž</w:t>
      </w:r>
      <w:r>
        <w:rPr>
          <w:u w:val="single"/>
          <w:rtl w:val="0"/>
        </w:rPr>
        <w:t>itos</w:t>
      </w:r>
      <w:r>
        <w:rPr>
          <w:u w:val="single"/>
          <w:rtl w:val="0"/>
        </w:rPr>
        <w:t>ť ž</w:t>
      </w:r>
      <w:r>
        <w:rPr>
          <w:u w:val="single"/>
          <w:rtl w:val="0"/>
        </w:rPr>
        <w:t>iv</w:t>
      </w:r>
      <w:r>
        <w:rPr>
          <w:u w:val="single"/>
          <w:rtl w:val="0"/>
        </w:rPr>
        <w:t>ý</w:t>
      </w:r>
      <w:r>
        <w:rPr>
          <w:u w:val="single"/>
          <w:rtl w:val="0"/>
        </w:rPr>
        <w:t>ch m</w:t>
      </w:r>
      <w:r>
        <w:rPr>
          <w:u w:val="single"/>
          <w:rtl w:val="0"/>
        </w:rPr>
        <w:t>í</w:t>
      </w:r>
      <w:r>
        <w:rPr>
          <w:u w:val="single"/>
          <w:rtl w:val="0"/>
        </w:rPr>
        <w:t>tingov a mo</w:t>
      </w:r>
      <w:r>
        <w:rPr>
          <w:u w:val="single"/>
          <w:rtl w:val="0"/>
        </w:rPr>
        <w:t>ž</w:t>
      </w:r>
      <w:r>
        <w:rPr>
          <w:u w:val="single"/>
          <w:rtl w:val="0"/>
        </w:rPr>
        <w:t>nos</w:t>
      </w:r>
      <w:r>
        <w:rPr>
          <w:u w:val="single"/>
          <w:rtl w:val="0"/>
        </w:rPr>
        <w:t xml:space="preserve">ť </w:t>
      </w:r>
      <w:r>
        <w:rPr>
          <w:u w:val="single"/>
          <w:rtl w:val="0"/>
        </w:rPr>
        <w:t>pripojenia sa na online m</w:t>
      </w:r>
      <w:r>
        <w:rPr>
          <w:u w:val="single"/>
          <w:rtl w:val="0"/>
        </w:rPr>
        <w:t>í</w:t>
      </w:r>
      <w:r>
        <w:rPr>
          <w:u w:val="single"/>
          <w:rtl w:val="0"/>
        </w:rPr>
        <w:t>tingy sem, ka</w:t>
      </w:r>
      <w:r>
        <w:rPr>
          <w:u w:val="single"/>
          <w:rtl w:val="0"/>
        </w:rPr>
        <w:t>ž</w:t>
      </w:r>
      <w:r>
        <w:rPr>
          <w:u w:val="single"/>
          <w:rtl w:val="0"/>
        </w:rPr>
        <w:t>d</w:t>
      </w:r>
      <w:r>
        <w:rPr>
          <w:u w:val="single"/>
          <w:rtl w:val="0"/>
        </w:rPr>
        <w:t xml:space="preserve">ý </w:t>
      </w:r>
      <w:r>
        <w:rPr>
          <w:u w:val="single"/>
          <w:rtl w:val="0"/>
        </w:rPr>
        <w:t>ve</w:t>
      </w:r>
      <w:r>
        <w:rPr>
          <w:u w:val="single"/>
          <w:rtl w:val="0"/>
        </w:rPr>
        <w:t>č</w:t>
      </w:r>
      <w:r>
        <w:rPr>
          <w:u w:val="single"/>
          <w:rtl w:val="0"/>
        </w:rPr>
        <w:t>er o 20:00 plus v nede</w:t>
      </w:r>
      <w:r>
        <w:rPr>
          <w:u w:val="single"/>
          <w:rtl w:val="0"/>
        </w:rPr>
        <w:t>ľ</w:t>
      </w:r>
      <w:r>
        <w:rPr>
          <w:u w:val="single"/>
          <w:rtl w:val="0"/>
        </w:rPr>
        <w:t>u a po</w:t>
      </w:r>
      <w:r>
        <w:rPr>
          <w:u w:val="single"/>
          <w:rtl w:val="0"/>
        </w:rPr>
        <w:t>č</w:t>
      </w:r>
      <w:r>
        <w:rPr>
          <w:u w:val="single"/>
          <w:rtl w:val="0"/>
        </w:rPr>
        <w:t>as sviatkov o 10:00, pr</w:t>
      </w:r>
      <w:r>
        <w:rPr>
          <w:u w:val="single"/>
          <w:rtl w:val="0"/>
        </w:rPr>
        <w:t>í</w:t>
      </w:r>
      <w:r>
        <w:rPr>
          <w:u w:val="single"/>
          <w:rtl w:val="0"/>
        </w:rPr>
        <w:t xml:space="preserve">padne na </w:t>
      </w:r>
      <w:r>
        <w:rPr>
          <w:u w:val="single"/>
          <w:rtl w:val="0"/>
        </w:rPr>
        <w:t>ď</w:t>
      </w:r>
      <w:r>
        <w:rPr>
          <w:u w:val="single"/>
          <w:rtl w:val="0"/>
        </w:rPr>
        <w:t>al</w:t>
      </w:r>
      <w:r>
        <w:rPr>
          <w:u w:val="single"/>
          <w:rtl w:val="0"/>
        </w:rPr>
        <w:t>š</w:t>
      </w:r>
      <w:r>
        <w:rPr>
          <w:u w:val="single"/>
          <w:rtl w:val="0"/>
        </w:rPr>
        <w:t>ie online m</w:t>
      </w:r>
      <w:r>
        <w:rPr>
          <w:u w:val="single"/>
          <w:rtl w:val="0"/>
        </w:rPr>
        <w:t>í</w:t>
      </w:r>
      <w:r>
        <w:rPr>
          <w:u w:val="single"/>
          <w:rtl w:val="0"/>
        </w:rPr>
        <w:t xml:space="preserve">tingy na discorde. </w:t>
      </w:r>
    </w:p>
    <w:p>
      <w:pPr>
        <w:pStyle w:val="Obsah tabuľky"/>
        <w:spacing w:line="165" w:lineRule="atLeast"/>
        <w:rPr>
          <w:u w:val="single"/>
        </w:rPr>
      </w:pPr>
    </w:p>
    <w:p>
      <w:pPr>
        <w:pStyle w:val="Obsah tabuľky"/>
        <w:spacing w:line="165" w:lineRule="atLeast"/>
        <w:rPr>
          <w:u w:val="single"/>
        </w:rPr>
      </w:pPr>
      <w:r>
        <w:rPr>
          <w:u w:val="single"/>
          <w:rtl w:val="0"/>
        </w:rPr>
        <w:t>Taktie</w:t>
      </w:r>
      <w:r>
        <w:rPr>
          <w:u w:val="single"/>
          <w:rtl w:val="0"/>
        </w:rPr>
        <w:t xml:space="preserve">ž </w:t>
      </w:r>
      <w:r>
        <w:rPr>
          <w:u w:val="single"/>
          <w:rtl w:val="0"/>
        </w:rPr>
        <w:t>pripom</w:t>
      </w:r>
      <w:r>
        <w:rPr>
          <w:u w:val="single"/>
          <w:rtl w:val="0"/>
        </w:rPr>
        <w:t>í</w:t>
      </w:r>
      <w:r>
        <w:rPr>
          <w:u w:val="single"/>
          <w:rtl w:val="0"/>
        </w:rPr>
        <w:t>nam literat</w:t>
      </w:r>
      <w:r>
        <w:rPr>
          <w:u w:val="single"/>
          <w:rtl w:val="0"/>
        </w:rPr>
        <w:t>ú</w:t>
      </w:r>
      <w:r>
        <w:rPr>
          <w:u w:val="single"/>
          <w:rtl w:val="0"/>
        </w:rPr>
        <w:t>ru AA, ktor</w:t>
      </w:r>
      <w:r>
        <w:rPr>
          <w:u w:val="single"/>
          <w:rtl w:val="0"/>
        </w:rPr>
        <w:t xml:space="preserve">ú </w:t>
      </w:r>
      <w:r>
        <w:rPr>
          <w:u w:val="single"/>
          <w:rtl w:val="0"/>
        </w:rPr>
        <w:t>si m</w:t>
      </w:r>
      <w:r>
        <w:rPr>
          <w:u w:val="single"/>
          <w:rtl w:val="0"/>
        </w:rPr>
        <w:t>ôž</w:t>
      </w:r>
      <w:r>
        <w:rPr>
          <w:u w:val="single"/>
          <w:rtl w:val="0"/>
        </w:rPr>
        <w:t>ete zak</w:t>
      </w:r>
      <w:r>
        <w:rPr>
          <w:u w:val="single"/>
          <w:rtl w:val="0"/>
        </w:rPr>
        <w:t>ú</w:t>
      </w:r>
      <w:r>
        <w:rPr>
          <w:u w:val="single"/>
          <w:rtl w:val="0"/>
        </w:rPr>
        <w:t>pi</w:t>
      </w:r>
      <w:r>
        <w:rPr>
          <w:u w:val="single"/>
          <w:rtl w:val="0"/>
        </w:rPr>
        <w:t xml:space="preserve">ť </w:t>
      </w:r>
      <w:r>
        <w:rPr>
          <w:u w:val="single"/>
          <w:rtl w:val="0"/>
        </w:rPr>
        <w:t>na akomko</w:t>
      </w:r>
      <w:r>
        <w:rPr>
          <w:u w:val="single"/>
          <w:rtl w:val="0"/>
        </w:rPr>
        <w:t>ľ</w:t>
      </w:r>
      <w:r>
        <w:rPr>
          <w:u w:val="single"/>
          <w:rtl w:val="0"/>
        </w:rPr>
        <w:t xml:space="preserve">vek </w:t>
      </w:r>
      <w:r>
        <w:rPr>
          <w:u w:val="single"/>
          <w:rtl w:val="0"/>
        </w:rPr>
        <w:t>ž</w:t>
      </w:r>
      <w:r>
        <w:rPr>
          <w:u w:val="single"/>
          <w:rtl w:val="0"/>
        </w:rPr>
        <w:t>ivom m</w:t>
      </w:r>
      <w:r>
        <w:rPr>
          <w:u w:val="single"/>
          <w:rtl w:val="0"/>
        </w:rPr>
        <w:t>í</w:t>
      </w:r>
      <w:r>
        <w:rPr>
          <w:u w:val="single"/>
          <w:rtl w:val="0"/>
        </w:rPr>
        <w:t>tingu, pr</w:t>
      </w:r>
      <w:r>
        <w:rPr>
          <w:u w:val="single"/>
          <w:rtl w:val="0"/>
        </w:rPr>
        <w:t>í</w:t>
      </w:r>
      <w:r>
        <w:rPr>
          <w:u w:val="single"/>
          <w:rtl w:val="0"/>
        </w:rPr>
        <w:t>padne objedna</w:t>
      </w:r>
      <w:r>
        <w:rPr>
          <w:u w:val="single"/>
          <w:rtl w:val="0"/>
        </w:rPr>
        <w:t xml:space="preserve">ť </w:t>
      </w:r>
      <w:r>
        <w:rPr>
          <w:u w:val="single"/>
          <w:rtl w:val="0"/>
        </w:rPr>
        <w:t>cez webov</w:t>
      </w:r>
      <w:r>
        <w:rPr>
          <w:u w:val="single"/>
          <w:rtl w:val="0"/>
        </w:rPr>
        <w:t xml:space="preserve">é </w:t>
      </w:r>
      <w:r>
        <w:rPr>
          <w:u w:val="single"/>
          <w:rtl w:val="0"/>
        </w:rPr>
        <w:t>str</w:t>
      </w:r>
      <w:r>
        <w:rPr>
          <w:u w:val="single"/>
          <w:rtl w:val="0"/>
        </w:rPr>
        <w:t>á</w:t>
      </w:r>
      <w:r>
        <w:rPr>
          <w:u w:val="single"/>
          <w:rtl w:val="0"/>
        </w:rPr>
        <w:t xml:space="preserve">nky AA. </w:t>
      </w:r>
    </w:p>
    <w:p>
      <w:pPr>
        <w:pStyle w:val="Obsah tabuľky"/>
        <w:spacing w:line="165" w:lineRule="atLeast"/>
        <w:rPr>
          <w:u w:val="single"/>
        </w:rPr>
      </w:pPr>
    </w:p>
    <w:p>
      <w:pPr>
        <w:pStyle w:val="Obsah tabuľky"/>
        <w:spacing w:line="165" w:lineRule="atLeast"/>
        <w:rPr>
          <w:b w:val="1"/>
          <w:bCs w:val="1"/>
          <w:u w:val="single"/>
        </w:rPr>
      </w:pPr>
      <w:r>
        <w:rPr>
          <w:u w:val="single"/>
          <w:rtl w:val="0"/>
        </w:rPr>
        <w:t>Skupina Zvl</w:t>
      </w:r>
      <w:r>
        <w:rPr>
          <w:u w:val="single"/>
          <w:rtl w:val="0"/>
        </w:rPr>
        <w:t>áš</w:t>
      </w:r>
      <w:r>
        <w:rPr>
          <w:u w:val="single"/>
          <w:rtl w:val="0"/>
        </w:rPr>
        <w:t>tne spojenie m</w:t>
      </w:r>
      <w:r>
        <w:rPr>
          <w:u w:val="single"/>
          <w:rtl w:val="0"/>
        </w:rPr>
        <w:t xml:space="preserve">á </w:t>
      </w:r>
      <w:r>
        <w:rPr>
          <w:u w:val="single"/>
          <w:rtl w:val="0"/>
        </w:rPr>
        <w:t>svoj web, kde n</w:t>
      </w:r>
      <w:r>
        <w:rPr>
          <w:u w:val="single"/>
          <w:rtl w:val="0"/>
        </w:rPr>
        <w:t>á</w:t>
      </w:r>
      <w:r>
        <w:rPr>
          <w:u w:val="single"/>
          <w:rtl w:val="0"/>
        </w:rPr>
        <w:t>jdete zauj</w:t>
      </w:r>
      <w:r>
        <w:rPr>
          <w:u w:val="single"/>
          <w:rtl w:val="0"/>
        </w:rPr>
        <w:t>í</w:t>
      </w:r>
      <w:r>
        <w:rPr>
          <w:u w:val="single"/>
          <w:rtl w:val="0"/>
        </w:rPr>
        <w:t>mav</w:t>
      </w:r>
      <w:r>
        <w:rPr>
          <w:u w:val="single"/>
          <w:rtl w:val="0"/>
        </w:rPr>
        <w:t xml:space="preserve">é </w:t>
      </w:r>
      <w:r>
        <w:rPr>
          <w:u w:val="single"/>
          <w:rtl w:val="0"/>
        </w:rPr>
        <w:t>inform</w:t>
      </w:r>
      <w:r>
        <w:rPr>
          <w:u w:val="single"/>
          <w:rtl w:val="0"/>
        </w:rPr>
        <w:t>á</w:t>
      </w:r>
      <w:r>
        <w:rPr>
          <w:u w:val="single"/>
          <w:rtl w:val="0"/>
        </w:rPr>
        <w:t xml:space="preserve">cie: www.cs-aa.eu 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  <w:rPr>
          <w:b w:val="1"/>
          <w:bCs w:val="1"/>
        </w:rPr>
      </w:pPr>
      <w:r>
        <w:rPr>
          <w:b w:val="1"/>
          <w:bCs w:val="1"/>
          <w:shd w:val="clear" w:color="auto" w:fill="ffff00"/>
          <w:rtl w:val="0"/>
        </w:rPr>
        <w:t>Z</w:t>
      </w:r>
      <w:r>
        <w:rPr>
          <w:b w:val="1"/>
          <w:bCs w:val="1"/>
          <w:shd w:val="clear" w:color="auto" w:fill="ffff00"/>
          <w:rtl w:val="0"/>
        </w:rPr>
        <w:t>á</w:t>
      </w:r>
      <w:r>
        <w:rPr>
          <w:b w:val="1"/>
          <w:bCs w:val="1"/>
          <w:shd w:val="clear" w:color="auto" w:fill="ffff00"/>
          <w:rtl w:val="0"/>
        </w:rPr>
        <w:t>ujem o</w:t>
      </w:r>
      <w:r>
        <w:rPr>
          <w:b w:val="1"/>
          <w:bCs w:val="1"/>
          <w:shd w:val="clear" w:color="auto" w:fill="ffff00"/>
          <w:rtl w:val="0"/>
        </w:rPr>
        <w:t> </w:t>
      </w:r>
      <w:r>
        <w:rPr>
          <w:b w:val="1"/>
          <w:bCs w:val="1"/>
          <w:shd w:val="clear" w:color="auto" w:fill="ffff00"/>
          <w:rtl w:val="0"/>
          <w:lang w:val="nl-NL"/>
        </w:rPr>
        <w:t xml:space="preserve">sponzoring - </w:t>
      </w:r>
      <w:r>
        <w:rPr>
          <w:b w:val="1"/>
          <w:bCs w:val="1"/>
          <w:u w:val="single"/>
          <w:shd w:val="clear" w:color="auto" w:fill="ffff00"/>
          <w:rtl w:val="0"/>
        </w:rPr>
        <w:t xml:space="preserve">sponzor je triezvy alkoholik, </w:t>
      </w:r>
      <w:r>
        <w:rPr>
          <w:b w:val="1"/>
          <w:bCs w:val="1"/>
          <w:u w:val="single"/>
          <w:shd w:val="clear" w:color="auto" w:fill="ffff00"/>
          <w:rtl w:val="0"/>
        </w:rPr>
        <w:t>č</w:t>
      </w:r>
      <w:r>
        <w:rPr>
          <w:b w:val="1"/>
          <w:bCs w:val="1"/>
          <w:u w:val="single"/>
          <w:shd w:val="clear" w:color="auto" w:fill="ffff00"/>
          <w:rtl w:val="0"/>
        </w:rPr>
        <w:t xml:space="preserve">len AA, </w:t>
      </w:r>
      <w:r>
        <w:rPr>
          <w:b w:val="1"/>
          <w:bCs w:val="1"/>
          <w:u w:val="single"/>
          <w:shd w:val="clear" w:color="auto" w:fill="ffff00"/>
          <w:rtl w:val="0"/>
        </w:rPr>
        <w:t>ktor</w:t>
      </w:r>
      <w:r>
        <w:rPr>
          <w:b w:val="1"/>
          <w:bCs w:val="1"/>
          <w:u w:val="single"/>
          <w:shd w:val="clear" w:color="auto" w:fill="ffff00"/>
          <w:rtl w:val="0"/>
        </w:rPr>
        <w:t xml:space="preserve">ý </w:t>
      </w:r>
      <w:r>
        <w:rPr>
          <w:b w:val="1"/>
          <w:bCs w:val="1"/>
          <w:u w:val="single"/>
          <w:shd w:val="clear" w:color="auto" w:fill="ffff00"/>
          <w:rtl w:val="0"/>
        </w:rPr>
        <w:t>pre</w:t>
      </w:r>
      <w:r>
        <w:rPr>
          <w:b w:val="1"/>
          <w:bCs w:val="1"/>
          <w:u w:val="single"/>
          <w:shd w:val="clear" w:color="auto" w:fill="ffff00"/>
          <w:rtl w:val="0"/>
        </w:rPr>
        <w:t>š</w:t>
      </w:r>
      <w:r>
        <w:rPr>
          <w:b w:val="1"/>
          <w:bCs w:val="1"/>
          <w:u w:val="single"/>
          <w:shd w:val="clear" w:color="auto" w:fill="ffff00"/>
          <w:rtl w:val="0"/>
        </w:rPr>
        <w:t>iel 12 krokov</w:t>
      </w:r>
      <w:r>
        <w:rPr>
          <w:b w:val="1"/>
          <w:bCs w:val="1"/>
          <w:u w:val="single"/>
          <w:shd w:val="clear" w:color="auto" w:fill="ffff00"/>
          <w:rtl w:val="0"/>
        </w:rPr>
        <w:t>ý</w:t>
      </w:r>
      <w:r>
        <w:rPr>
          <w:b w:val="1"/>
          <w:bCs w:val="1"/>
          <w:u w:val="single"/>
          <w:shd w:val="clear" w:color="auto" w:fill="ffff00"/>
          <w:rtl w:val="0"/>
        </w:rPr>
        <w:t>m programom a m</w:t>
      </w:r>
      <w:r>
        <w:rPr>
          <w:b w:val="1"/>
          <w:bCs w:val="1"/>
          <w:u w:val="single"/>
          <w:shd w:val="clear" w:color="auto" w:fill="ffff00"/>
          <w:rtl w:val="0"/>
        </w:rPr>
        <w:t xml:space="preserve">á </w:t>
      </w:r>
      <w:r>
        <w:rPr>
          <w:b w:val="1"/>
          <w:bCs w:val="1"/>
          <w:u w:val="single"/>
          <w:shd w:val="clear" w:color="auto" w:fill="ffff00"/>
          <w:rtl w:val="0"/>
        </w:rPr>
        <w:t>z</w:t>
      </w:r>
      <w:r>
        <w:rPr>
          <w:b w:val="1"/>
          <w:bCs w:val="1"/>
          <w:u w:val="single"/>
          <w:shd w:val="clear" w:color="auto" w:fill="ffff00"/>
          <w:rtl w:val="0"/>
        </w:rPr>
        <w:t>á</w:t>
      </w:r>
      <w:r>
        <w:rPr>
          <w:b w:val="1"/>
          <w:bCs w:val="1"/>
          <w:u w:val="single"/>
          <w:shd w:val="clear" w:color="auto" w:fill="ffff00"/>
          <w:rtl w:val="0"/>
        </w:rPr>
        <w:t>ujem a kapacitu previes</w:t>
      </w:r>
      <w:r>
        <w:rPr>
          <w:b w:val="1"/>
          <w:bCs w:val="1"/>
          <w:u w:val="single"/>
          <w:shd w:val="clear" w:color="auto" w:fill="ffff00"/>
          <w:rtl w:val="0"/>
        </w:rPr>
        <w:t xml:space="preserve">ť </w:t>
      </w:r>
      <w:r>
        <w:rPr>
          <w:b w:val="1"/>
          <w:bCs w:val="1"/>
          <w:u w:val="single"/>
          <w:shd w:val="clear" w:color="auto" w:fill="ffff00"/>
          <w:rtl w:val="0"/>
        </w:rPr>
        <w:t>programom in</w:t>
      </w:r>
      <w:r>
        <w:rPr>
          <w:b w:val="1"/>
          <w:bCs w:val="1"/>
          <w:u w:val="single"/>
          <w:shd w:val="clear" w:color="auto" w:fill="ffff00"/>
          <w:rtl w:val="0"/>
          <w:lang w:val="fr-FR"/>
        </w:rPr>
        <w:t>é</w:t>
      </w:r>
      <w:r>
        <w:rPr>
          <w:b w:val="1"/>
          <w:bCs w:val="1"/>
          <w:u w:val="single"/>
          <w:shd w:val="clear" w:color="auto" w:fill="ffff00"/>
          <w:rtl w:val="0"/>
        </w:rPr>
        <w:t>ho alkoholika - tzv. sponz</w:t>
      </w:r>
      <w:r>
        <w:rPr>
          <w:b w:val="1"/>
          <w:bCs w:val="1"/>
          <w:u w:val="single"/>
          <w:shd w:val="clear" w:color="auto" w:fill="ffff00"/>
          <w:rtl w:val="0"/>
        </w:rPr>
        <w:t>í</w:t>
      </w:r>
      <w:r>
        <w:rPr>
          <w:b w:val="1"/>
          <w:bCs w:val="1"/>
          <w:u w:val="single"/>
          <w:shd w:val="clear" w:color="auto" w:fill="ffff00"/>
          <w:rtl w:val="0"/>
          <w:lang w:val="it-IT"/>
        </w:rPr>
        <w:t xml:space="preserve">ho - </w:t>
      </w:r>
      <w:r>
        <w:rPr>
          <w:b w:val="1"/>
          <w:bCs w:val="1"/>
          <w:rtl w:val="0"/>
        </w:rPr>
        <w:t>m</w:t>
      </w:r>
      <w:r>
        <w:rPr>
          <w:b w:val="1"/>
          <w:bCs w:val="1"/>
          <w:rtl w:val="0"/>
        </w:rPr>
        <w:t xml:space="preserve">á </w:t>
      </w:r>
      <w:r>
        <w:rPr>
          <w:b w:val="1"/>
          <w:bCs w:val="1"/>
          <w:rtl w:val="0"/>
        </w:rPr>
        <w:t>niekto z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</w:rPr>
        <w:t>ujem robi</w:t>
      </w:r>
      <w:r>
        <w:rPr>
          <w:b w:val="1"/>
          <w:bCs w:val="1"/>
          <w:rtl w:val="0"/>
        </w:rPr>
        <w:t xml:space="preserve">ť </w:t>
      </w:r>
      <w:r>
        <w:rPr>
          <w:b w:val="1"/>
          <w:bCs w:val="1"/>
          <w:rtl w:val="0"/>
        </w:rPr>
        <w:t>sponzora, alebo niekto h</w:t>
      </w:r>
      <w:r>
        <w:rPr>
          <w:b w:val="1"/>
          <w:bCs w:val="1"/>
          <w:rtl w:val="0"/>
        </w:rPr>
        <w:t>ľ</w:t>
      </w:r>
      <w:r>
        <w:rPr>
          <w:b w:val="1"/>
          <w:bCs w:val="1"/>
          <w:rtl w:val="0"/>
        </w:rPr>
        <w:t>ad</w:t>
      </w:r>
      <w:r>
        <w:rPr>
          <w:b w:val="1"/>
          <w:bCs w:val="1"/>
          <w:rtl w:val="0"/>
        </w:rPr>
        <w:t xml:space="preserve">á </w:t>
      </w:r>
      <w:r>
        <w:rPr>
          <w:b w:val="1"/>
          <w:bCs w:val="1"/>
          <w:rtl w:val="0"/>
        </w:rPr>
        <w:t xml:space="preserve">sponzora? </w:t>
      </w:r>
    </w:p>
    <w:p>
      <w:pPr>
        <w:pStyle w:val="Obsah tabuľky"/>
        <w:spacing w:line="165" w:lineRule="atLeast"/>
        <w:rPr>
          <w:b w:val="1"/>
          <w:bCs w:val="1"/>
        </w:rPr>
      </w:pPr>
    </w:p>
    <w:p>
      <w:pPr>
        <w:pStyle w:val="Obsah tabuľky"/>
        <w:spacing w:line="165" w:lineRule="atLeast"/>
      </w:pPr>
      <w:r>
        <w:rPr>
          <w:u w:val="single"/>
          <w:rtl w:val="0"/>
        </w:rPr>
        <w:t xml:space="preserve">Ak </w:t>
      </w:r>
      <w:r>
        <w:rPr>
          <w:u w:val="single"/>
          <w:rtl w:val="0"/>
        </w:rPr>
        <w:t>á</w:t>
      </w:r>
      <w:r>
        <w:rPr>
          <w:u w:val="single"/>
          <w:rtl w:val="0"/>
        </w:rPr>
        <w:t>no, v textovom kan</w:t>
      </w:r>
      <w:r>
        <w:rPr>
          <w:u w:val="single"/>
          <w:rtl w:val="0"/>
        </w:rPr>
        <w:t>á</w:t>
      </w:r>
      <w:r>
        <w:rPr>
          <w:u w:val="single"/>
          <w:rtl w:val="0"/>
        </w:rPr>
        <w:t xml:space="preserve">li </w:t>
      </w:r>
      <w:r>
        <w:rPr>
          <w:b w:val="1"/>
          <w:bCs w:val="1"/>
          <w:u w:val="single"/>
          <w:rtl w:val="0"/>
        </w:rPr>
        <w:t xml:space="preserve"># 7-tradice-tabulky </w:t>
      </w:r>
      <w:r>
        <w:rPr>
          <w:u w:val="single"/>
          <w:rtl w:val="0"/>
        </w:rPr>
        <w:t>sa nach</w:t>
      </w:r>
      <w:r>
        <w:rPr>
          <w:u w:val="single"/>
          <w:rtl w:val="0"/>
        </w:rPr>
        <w:t>á</w:t>
      </w:r>
      <w:r>
        <w:rPr>
          <w:u w:val="single"/>
          <w:rtl w:val="0"/>
        </w:rPr>
        <w:t>dza tabu</w:t>
      </w:r>
      <w:r>
        <w:rPr>
          <w:u w:val="single"/>
          <w:rtl w:val="0"/>
        </w:rPr>
        <w:t>ľ</w:t>
      </w:r>
      <w:r>
        <w:rPr>
          <w:u w:val="single"/>
          <w:rtl w:val="0"/>
        </w:rPr>
        <w:t xml:space="preserve">ka so zoznamom </w:t>
      </w:r>
      <w:r>
        <w:rPr>
          <w:u w:val="single"/>
          <w:rtl w:val="0"/>
        </w:rPr>
        <w:t>ľ</w:t>
      </w:r>
      <w:r>
        <w:rPr>
          <w:u w:val="single"/>
          <w:rtl w:val="0"/>
        </w:rPr>
        <w:t>ud</w:t>
      </w:r>
      <w:r>
        <w:rPr>
          <w:u w:val="single"/>
          <w:rtl w:val="0"/>
        </w:rPr>
        <w:t>í</w:t>
      </w:r>
      <w:r>
        <w:rPr>
          <w:u w:val="single"/>
          <w:rtl w:val="0"/>
        </w:rPr>
        <w:t>, ktor</w:t>
      </w:r>
      <w:r>
        <w:rPr>
          <w:u w:val="single"/>
          <w:rtl w:val="0"/>
        </w:rPr>
        <w:t xml:space="preserve">í </w:t>
      </w:r>
      <w:r>
        <w:rPr>
          <w:u w:val="single"/>
          <w:rtl w:val="0"/>
        </w:rPr>
        <w:t>maj</w:t>
      </w:r>
      <w:r>
        <w:rPr>
          <w:u w:val="single"/>
          <w:rtl w:val="0"/>
        </w:rPr>
        <w:t xml:space="preserve">ú </w:t>
      </w:r>
      <w:r>
        <w:rPr>
          <w:u w:val="single"/>
          <w:rtl w:val="0"/>
        </w:rPr>
        <w:t>kapacitu sponzorova</w:t>
      </w:r>
      <w:r>
        <w:rPr>
          <w:u w:val="single"/>
          <w:rtl w:val="0"/>
        </w:rPr>
        <w:t>ť</w:t>
      </w:r>
      <w:r>
        <w:rPr>
          <w:u w:val="single"/>
          <w:rtl w:val="0"/>
        </w:rPr>
        <w:t>.</w:t>
      </w:r>
      <w:r>
        <w:rPr>
          <w:rtl w:val="0"/>
          <w:lang w:val="de-DE"/>
        </w:rPr>
        <w:t xml:space="preserve"> Z</w:t>
      </w:r>
      <w:r>
        <w:rPr>
          <w:rtl w:val="0"/>
        </w:rPr>
        <w:t>á</w:t>
      </w:r>
      <w:r>
        <w:rPr>
          <w:rtl w:val="0"/>
        </w:rPr>
        <w:t>ujemcovia o sponzora m</w:t>
      </w:r>
      <w:r>
        <w:rPr>
          <w:rtl w:val="0"/>
        </w:rPr>
        <w:t>ôž</w:t>
      </w:r>
      <w:r>
        <w:rPr>
          <w:rtl w:val="0"/>
        </w:rPr>
        <w:t>u oslovi</w:t>
      </w:r>
      <w:r>
        <w:rPr>
          <w:rtl w:val="0"/>
        </w:rPr>
        <w:t xml:space="preserve">ť </w:t>
      </w:r>
      <w:r>
        <w:rPr>
          <w:rtl w:val="0"/>
        </w:rPr>
        <w:t>kohoko</w:t>
      </w:r>
      <w:r>
        <w:rPr>
          <w:rtl w:val="0"/>
        </w:rPr>
        <w:t>ľ</w:t>
      </w:r>
      <w:r>
        <w:rPr>
          <w:rtl w:val="0"/>
        </w:rPr>
        <w:t>vek z</w:t>
      </w:r>
      <w:r>
        <w:rPr>
          <w:rtl w:val="0"/>
        </w:rPr>
        <w:t> </w:t>
      </w:r>
      <w:r>
        <w:rPr>
          <w:rtl w:val="0"/>
        </w:rPr>
        <w:t>dostupn</w:t>
      </w:r>
      <w:r>
        <w:rPr>
          <w:rtl w:val="0"/>
        </w:rPr>
        <w:t>ý</w:t>
      </w:r>
      <w:r>
        <w:rPr>
          <w:rtl w:val="0"/>
        </w:rPr>
        <w:t>ch sponzorov tu v</w:t>
      </w:r>
      <w:r>
        <w:rPr>
          <w:rtl w:val="0"/>
        </w:rPr>
        <w:t> </w:t>
      </w:r>
      <w:r>
        <w:rPr>
          <w:rtl w:val="0"/>
        </w:rPr>
        <w:t>s</w:t>
      </w:r>
      <w:r>
        <w:rPr>
          <w:rtl w:val="0"/>
        </w:rPr>
        <w:t>ú</w:t>
      </w:r>
      <w:r>
        <w:rPr>
          <w:rtl w:val="0"/>
        </w:rPr>
        <w:t>kromnom chate, alebo na akomko</w:t>
      </w:r>
      <w:r>
        <w:rPr>
          <w:rtl w:val="0"/>
        </w:rPr>
        <w:t>ľ</w:t>
      </w:r>
      <w:r>
        <w:rPr>
          <w:rtl w:val="0"/>
        </w:rPr>
        <w:t xml:space="preserve">vek </w:t>
      </w:r>
      <w:r>
        <w:rPr>
          <w:rtl w:val="0"/>
        </w:rPr>
        <w:t>ž</w:t>
      </w:r>
      <w:r>
        <w:rPr>
          <w:rtl w:val="0"/>
        </w:rPr>
        <w:t>ivom m</w:t>
      </w:r>
      <w:r>
        <w:rPr>
          <w:rtl w:val="0"/>
        </w:rPr>
        <w:t>í</w:t>
      </w:r>
      <w:r>
        <w:rPr>
          <w:rtl w:val="0"/>
        </w:rPr>
        <w:t>tingu.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</w:pPr>
      <w:r>
        <w:rPr>
          <w:rtl w:val="0"/>
        </w:rPr>
        <w:t>Nov</w:t>
      </w:r>
      <w:r>
        <w:rPr>
          <w:rtl w:val="0"/>
        </w:rPr>
        <w:t>í</w:t>
      </w:r>
      <w:r>
        <w:rPr>
          <w:rtl w:val="0"/>
          <w:lang w:val="de-DE"/>
        </w:rPr>
        <w:t xml:space="preserve"> z</w:t>
      </w:r>
      <w:r>
        <w:rPr>
          <w:rtl w:val="0"/>
        </w:rPr>
        <w:t>á</w:t>
      </w:r>
      <w:r>
        <w:rPr>
          <w:rtl w:val="0"/>
        </w:rPr>
        <w:t>ujemcovia h</w:t>
      </w:r>
      <w:r>
        <w:rPr>
          <w:rtl w:val="0"/>
        </w:rPr>
        <w:t>ľ</w:t>
      </w:r>
      <w:r>
        <w:rPr>
          <w:rtl w:val="0"/>
        </w:rPr>
        <w:t>adaj</w:t>
      </w:r>
      <w:r>
        <w:rPr>
          <w:rtl w:val="0"/>
        </w:rPr>
        <w:t>ú</w:t>
      </w:r>
      <w:r>
        <w:rPr>
          <w:rtl w:val="0"/>
        </w:rPr>
        <w:t>ci sponzora n</w:t>
      </w:r>
      <w:r>
        <w:rPr>
          <w:rtl w:val="0"/>
        </w:rPr>
        <w:t>á</w:t>
      </w:r>
      <w:r>
        <w:rPr>
          <w:rtl w:val="0"/>
        </w:rPr>
        <w:t>jdu v</w:t>
      </w:r>
      <w:r>
        <w:rPr>
          <w:rtl w:val="0"/>
        </w:rPr>
        <w:t> </w:t>
      </w:r>
      <w:r>
        <w:rPr>
          <w:rtl w:val="0"/>
        </w:rPr>
        <w:t>tabu</w:t>
      </w:r>
      <w:r>
        <w:rPr>
          <w:rtl w:val="0"/>
        </w:rPr>
        <w:t>ľ</w:t>
      </w:r>
      <w:r>
        <w:rPr>
          <w:rtl w:val="0"/>
        </w:rPr>
        <w:t>ke potrebn</w:t>
      </w:r>
      <w:r>
        <w:rPr>
          <w:rtl w:val="0"/>
          <w:lang w:val="fr-FR"/>
        </w:rPr>
        <w:t xml:space="preserve">é </w:t>
      </w:r>
      <w:r>
        <w:rPr>
          <w:rtl w:val="0"/>
        </w:rPr>
        <w:t>kontakty. Doporu</w:t>
      </w:r>
      <w:r>
        <w:rPr>
          <w:rtl w:val="0"/>
        </w:rPr>
        <w:t>č</w:t>
      </w:r>
      <w:r>
        <w:rPr>
          <w:rtl w:val="0"/>
        </w:rPr>
        <w:t>uje sa, aby sponz</w:t>
      </w:r>
      <w:r>
        <w:rPr>
          <w:rtl w:val="0"/>
        </w:rPr>
        <w:t xml:space="preserve">í </w:t>
      </w:r>
      <w:r>
        <w:rPr>
          <w:rtl w:val="0"/>
        </w:rPr>
        <w:t>(nov</w:t>
      </w:r>
      <w:r>
        <w:rPr>
          <w:rtl w:val="0"/>
        </w:rPr>
        <w:t>ý úč</w:t>
      </w:r>
      <w:r>
        <w:rPr>
          <w:rtl w:val="0"/>
        </w:rPr>
        <w:t>astn</w:t>
      </w:r>
      <w:r>
        <w:rPr>
          <w:rtl w:val="0"/>
        </w:rPr>
        <w:t>í</w:t>
      </w:r>
      <w:r>
        <w:rPr>
          <w:rtl w:val="0"/>
        </w:rPr>
        <w:t>k programu) oslovil sponzora, nie naopak.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</w:pPr>
      <w:r>
        <w:rPr>
          <w:rtl w:val="0"/>
        </w:rPr>
        <w:t>Pripom</w:t>
      </w:r>
      <w:r>
        <w:rPr>
          <w:rtl w:val="0"/>
        </w:rPr>
        <w:t>í</w:t>
      </w:r>
      <w:r>
        <w:rPr>
          <w:rtl w:val="0"/>
        </w:rPr>
        <w:t>nam</w:t>
      </w:r>
      <w:r>
        <w:rPr>
          <w:rtl w:val="0"/>
        </w:rPr>
        <w:t xml:space="preserve"> </w:t>
      </w:r>
      <w:r>
        <w:rPr>
          <w:b w:val="1"/>
          <w:bCs w:val="1"/>
          <w:shd w:val="clear" w:color="auto" w:fill="ffff00"/>
          <w:rtl w:val="0"/>
        </w:rPr>
        <w:t>Siedmu trad</w:t>
      </w:r>
      <w:r>
        <w:rPr>
          <w:b w:val="1"/>
          <w:bCs w:val="1"/>
          <w:shd w:val="clear" w:color="auto" w:fill="ffff00"/>
          <w:rtl w:val="0"/>
        </w:rPr>
        <w:t>í</w:t>
      </w:r>
      <w:r>
        <w:rPr>
          <w:b w:val="1"/>
          <w:bCs w:val="1"/>
          <w:shd w:val="clear" w:color="auto" w:fill="ffff00"/>
          <w:rtl w:val="0"/>
        </w:rPr>
        <w:t>ciu</w:t>
      </w:r>
      <w:r>
        <w:rPr>
          <w:shd w:val="clear" w:color="auto" w:fill="ffff00"/>
          <w:rtl w:val="0"/>
        </w:rPr>
        <w:t>:</w:t>
      </w:r>
    </w:p>
    <w:p>
      <w:pPr>
        <w:pStyle w:val="Obsah tabuľky"/>
        <w:spacing w:line="165" w:lineRule="atLeast"/>
      </w:pPr>
      <w:r>
        <w:rPr>
          <w:b w:val="1"/>
          <w:bCs w:val="1"/>
          <w:rtl w:val="0"/>
        </w:rPr>
        <w:t>7</w:t>
      </w:r>
      <w:r>
        <w:rPr>
          <w:rtl w:val="0"/>
        </w:rPr>
        <w:t>. Ka</w:t>
      </w:r>
      <w:r>
        <w:rPr>
          <w:rtl w:val="0"/>
        </w:rPr>
        <w:t>ž</w:t>
      </w:r>
      <w:r>
        <w:rPr>
          <w:rtl w:val="0"/>
        </w:rPr>
        <w:t>d</w:t>
      </w:r>
      <w:r>
        <w:rPr>
          <w:rtl w:val="0"/>
        </w:rPr>
        <w:t xml:space="preserve">á </w:t>
      </w:r>
      <w:r>
        <w:rPr>
          <w:rtl w:val="0"/>
        </w:rPr>
        <w:t>skupina AA by mala by</w:t>
      </w:r>
      <w:r>
        <w:rPr>
          <w:rtl w:val="0"/>
        </w:rPr>
        <w:t>ť ú</w:t>
      </w:r>
      <w:r>
        <w:rPr>
          <w:rtl w:val="0"/>
        </w:rPr>
        <w:t>plne sebesta</w:t>
      </w:r>
      <w:r>
        <w:rPr>
          <w:rtl w:val="0"/>
        </w:rPr>
        <w:t>č</w:t>
      </w:r>
      <w:r>
        <w:rPr>
          <w:rtl w:val="0"/>
        </w:rPr>
        <w:t>n</w:t>
      </w:r>
      <w:r>
        <w:rPr>
          <w:rtl w:val="0"/>
        </w:rPr>
        <w:t xml:space="preserve">á </w:t>
      </w:r>
      <w:r>
        <w:rPr>
          <w:rtl w:val="0"/>
        </w:rPr>
        <w:t>a odmieta</w:t>
      </w:r>
      <w:r>
        <w:rPr>
          <w:rtl w:val="0"/>
        </w:rPr>
        <w:t xml:space="preserve">ť </w:t>
      </w:r>
      <w:r>
        <w:rPr>
          <w:rtl w:val="0"/>
        </w:rPr>
        <w:t>ak</w:t>
      </w:r>
      <w:r>
        <w:rPr>
          <w:rtl w:val="0"/>
          <w:lang w:val="fr-FR"/>
        </w:rPr>
        <w:t>é</w:t>
      </w:r>
      <w:r>
        <w:rPr>
          <w:rtl w:val="0"/>
        </w:rPr>
        <w:t>ko</w:t>
      </w:r>
      <w:r>
        <w:rPr>
          <w:rtl w:val="0"/>
        </w:rPr>
        <w:t>ľ</w:t>
      </w:r>
      <w:r>
        <w:rPr>
          <w:rtl w:val="0"/>
        </w:rPr>
        <w:t>vek pr</w:t>
      </w:r>
      <w:r>
        <w:rPr>
          <w:rtl w:val="0"/>
        </w:rPr>
        <w:t>í</w:t>
      </w:r>
      <w:r>
        <w:rPr>
          <w:rtl w:val="0"/>
        </w:rPr>
        <w:t>spevky zvonku.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</w:pPr>
      <w:r>
        <w:rPr>
          <w:shd w:val="clear" w:color="auto" w:fill="ffffff"/>
          <w:rtl w:val="0"/>
          <w:lang w:val="de-DE"/>
        </w:rPr>
        <w:t>UPOZORNENIE: Ke</w:t>
      </w:r>
      <w:r>
        <w:rPr>
          <w:shd w:val="clear" w:color="auto" w:fill="ffffff"/>
          <w:rtl w:val="0"/>
        </w:rPr>
        <w:t>ďž</w:t>
      </w:r>
      <w:r>
        <w:rPr>
          <w:shd w:val="clear" w:color="auto" w:fill="ffffff"/>
          <w:rtl w:val="0"/>
        </w:rPr>
        <w:t>e sa jedn</w:t>
      </w:r>
      <w:r>
        <w:rPr>
          <w:shd w:val="clear" w:color="auto" w:fill="ffffff"/>
          <w:rtl w:val="0"/>
        </w:rPr>
        <w:t xml:space="preserve">á </w:t>
      </w:r>
      <w:r>
        <w:rPr>
          <w:shd w:val="clear" w:color="auto" w:fill="ffffff"/>
          <w:rtl w:val="0"/>
        </w:rPr>
        <w:t>o</w:t>
      </w:r>
      <w:r>
        <w:rPr>
          <w:shd w:val="clear" w:color="auto" w:fill="ffffff"/>
          <w:rtl w:val="0"/>
        </w:rPr>
        <w:t> </w:t>
      </w:r>
      <w:r>
        <w:rPr>
          <w:shd w:val="clear" w:color="auto" w:fill="ffffff"/>
          <w:rtl w:val="0"/>
        </w:rPr>
        <w:t>transparentn</w:t>
      </w:r>
      <w:r>
        <w:rPr>
          <w:shd w:val="clear" w:color="auto" w:fill="ffffff"/>
          <w:rtl w:val="0"/>
        </w:rPr>
        <w:t>ý úč</w:t>
      </w:r>
      <w:r>
        <w:rPr>
          <w:shd w:val="clear" w:color="auto" w:fill="ffffff"/>
          <w:rtl w:val="0"/>
        </w:rPr>
        <w:t>et, berte pros</w:t>
      </w:r>
      <w:r>
        <w:rPr>
          <w:shd w:val="clear" w:color="auto" w:fill="ffffff"/>
          <w:rtl w:val="0"/>
        </w:rPr>
        <w:t>í</w:t>
      </w:r>
      <w:r>
        <w:rPr>
          <w:shd w:val="clear" w:color="auto" w:fill="ffffff"/>
          <w:rtl w:val="0"/>
        </w:rPr>
        <w:t xml:space="preserve">m na vedomie, </w:t>
      </w:r>
      <w:r>
        <w:rPr>
          <w:shd w:val="clear" w:color="auto" w:fill="ffffff"/>
          <w:rtl w:val="0"/>
        </w:rPr>
        <w:t>ž</w:t>
      </w:r>
      <w:r>
        <w:rPr>
          <w:shd w:val="clear" w:color="auto" w:fill="ffffff"/>
          <w:rtl w:val="0"/>
        </w:rPr>
        <w:t>e bude vidie</w:t>
      </w:r>
      <w:r>
        <w:rPr>
          <w:shd w:val="clear" w:color="auto" w:fill="ffffff"/>
          <w:rtl w:val="0"/>
        </w:rPr>
        <w:t xml:space="preserve">ť </w:t>
      </w:r>
      <w:r>
        <w:rPr>
          <w:shd w:val="clear" w:color="auto" w:fill="ffffff"/>
          <w:rtl w:val="0"/>
          <w:lang w:val="it-IT"/>
        </w:rPr>
        <w:t>meno a</w:t>
      </w:r>
      <w:r>
        <w:rPr>
          <w:shd w:val="clear" w:color="auto" w:fill="ffffff"/>
          <w:rtl w:val="0"/>
        </w:rPr>
        <w:t> </w:t>
      </w:r>
      <w:r>
        <w:rPr>
          <w:shd w:val="clear" w:color="auto" w:fill="ffffff"/>
          <w:rtl w:val="0"/>
        </w:rPr>
        <w:t>priezvisko (resp. n</w:t>
      </w:r>
      <w:r>
        <w:rPr>
          <w:shd w:val="clear" w:color="auto" w:fill="ffffff"/>
          <w:rtl w:val="0"/>
        </w:rPr>
        <w:t>á</w:t>
      </w:r>
      <w:r>
        <w:rPr>
          <w:shd w:val="clear" w:color="auto" w:fill="ffffff"/>
          <w:rtl w:val="0"/>
        </w:rPr>
        <w:t xml:space="preserve">zov </w:t>
      </w:r>
      <w:r>
        <w:rPr>
          <w:shd w:val="clear" w:color="auto" w:fill="ffffff"/>
          <w:rtl w:val="0"/>
        </w:rPr>
        <w:t>úč</w:t>
      </w:r>
      <w:r>
        <w:rPr>
          <w:shd w:val="clear" w:color="auto" w:fill="ffffff"/>
          <w:rtl w:val="0"/>
        </w:rPr>
        <w:t>tu) vkladate</w:t>
      </w:r>
      <w:r>
        <w:rPr>
          <w:shd w:val="clear" w:color="auto" w:fill="ffffff"/>
          <w:rtl w:val="0"/>
        </w:rPr>
        <w:t>ľ</w:t>
      </w:r>
      <w:r>
        <w:rPr>
          <w:shd w:val="clear" w:color="auto" w:fill="ffffff"/>
          <w:rtl w:val="0"/>
        </w:rPr>
        <w:t>a na jednotliv</w:t>
      </w:r>
      <w:r>
        <w:rPr>
          <w:shd w:val="clear" w:color="auto" w:fill="ffffff"/>
          <w:rtl w:val="0"/>
        </w:rPr>
        <w:t>é úč</w:t>
      </w:r>
      <w:r>
        <w:rPr>
          <w:shd w:val="clear" w:color="auto" w:fill="ffffff"/>
          <w:rtl w:val="0"/>
        </w:rPr>
        <w:t xml:space="preserve">ty ZS. </w:t>
      </w:r>
      <w:r>
        <w:rPr>
          <w:u w:val="single"/>
          <w:shd w:val="clear" w:color="auto" w:fill="ffffff"/>
          <w:rtl w:val="0"/>
        </w:rPr>
        <w:t>Jednotliv</w:t>
      </w:r>
      <w:r>
        <w:rPr>
          <w:u w:val="single"/>
          <w:shd w:val="clear" w:color="auto" w:fill="ffffff"/>
          <w:rtl w:val="0"/>
        </w:rPr>
        <w:t>é čí</w:t>
      </w:r>
      <w:r>
        <w:rPr>
          <w:u w:val="single"/>
          <w:shd w:val="clear" w:color="auto" w:fill="ffffff"/>
          <w:rtl w:val="0"/>
        </w:rPr>
        <w:t xml:space="preserve">sla </w:t>
      </w:r>
      <w:r>
        <w:rPr>
          <w:u w:val="single"/>
          <w:shd w:val="clear" w:color="auto" w:fill="ffffff"/>
          <w:rtl w:val="0"/>
        </w:rPr>
        <w:t>úč</w:t>
      </w:r>
      <w:r>
        <w:rPr>
          <w:u w:val="single"/>
          <w:shd w:val="clear" w:color="auto" w:fill="ffffff"/>
          <w:rtl w:val="0"/>
        </w:rPr>
        <w:t>tov a QR k</w:t>
      </w:r>
      <w:r>
        <w:rPr>
          <w:u w:val="single"/>
          <w:shd w:val="clear" w:color="auto" w:fill="ffffff"/>
          <w:rtl w:val="0"/>
          <w:lang w:val="es-ES_tradnl"/>
        </w:rPr>
        <w:t>ó</w:t>
      </w:r>
      <w:r>
        <w:rPr>
          <w:u w:val="single"/>
          <w:shd w:val="clear" w:color="auto" w:fill="ffffff"/>
          <w:rtl w:val="0"/>
        </w:rPr>
        <w:t xml:space="preserve">d pre platbu z </w:t>
      </w:r>
      <w:r>
        <w:rPr>
          <w:u w:val="single"/>
          <w:shd w:val="clear" w:color="auto" w:fill="ffffff"/>
          <w:rtl w:val="0"/>
        </w:rPr>
        <w:t>Č</w:t>
      </w:r>
      <w:r>
        <w:rPr>
          <w:u w:val="single"/>
          <w:shd w:val="clear" w:color="auto" w:fill="ffffff"/>
          <w:rtl w:val="0"/>
        </w:rPr>
        <w:t>eskej republiky n</w:t>
      </w:r>
      <w:r>
        <w:rPr>
          <w:u w:val="single"/>
          <w:shd w:val="clear" w:color="auto" w:fill="ffffff"/>
          <w:rtl w:val="0"/>
        </w:rPr>
        <w:t>á</w:t>
      </w:r>
      <w:r>
        <w:rPr>
          <w:u w:val="single"/>
          <w:shd w:val="clear" w:color="auto" w:fill="ffffff"/>
          <w:rtl w:val="0"/>
        </w:rPr>
        <w:t>jdete taktie</w:t>
      </w:r>
      <w:r>
        <w:rPr>
          <w:u w:val="single"/>
          <w:shd w:val="clear" w:color="auto" w:fill="ffffff"/>
          <w:rtl w:val="0"/>
        </w:rPr>
        <w:t xml:space="preserve">ž </w:t>
      </w:r>
      <w:r>
        <w:rPr>
          <w:u w:val="single"/>
          <w:shd w:val="clear" w:color="auto" w:fill="ffffff"/>
          <w:rtl w:val="0"/>
        </w:rPr>
        <w:t>v kan</w:t>
      </w:r>
      <w:r>
        <w:rPr>
          <w:u w:val="single"/>
          <w:shd w:val="clear" w:color="auto" w:fill="ffffff"/>
          <w:rtl w:val="0"/>
        </w:rPr>
        <w:t>á</w:t>
      </w:r>
      <w:r>
        <w:rPr>
          <w:u w:val="single"/>
          <w:shd w:val="clear" w:color="auto" w:fill="ffffff"/>
          <w:rtl w:val="0"/>
        </w:rPr>
        <w:t xml:space="preserve">li </w:t>
      </w:r>
      <w:r>
        <w:rPr>
          <w:b w:val="1"/>
          <w:bCs w:val="1"/>
          <w:u w:val="single"/>
          <w:rtl w:val="0"/>
        </w:rPr>
        <w:t># 7-tradice-tabulky.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</w:pPr>
      <w:r>
        <w:rPr>
          <w:b w:val="1"/>
          <w:bCs w:val="1"/>
          <w:rtl w:val="0"/>
        </w:rPr>
        <w:t xml:space="preserve">Nasleduje </w:t>
      </w:r>
      <w:r>
        <w:rPr>
          <w:b w:val="1"/>
          <w:bCs w:val="1"/>
          <w:shd w:val="clear" w:color="auto" w:fill="ffff00"/>
          <w:rtl w:val="0"/>
        </w:rPr>
        <w:t>Kolie</w:t>
      </w:r>
      <w:r>
        <w:rPr>
          <w:b w:val="1"/>
          <w:bCs w:val="1"/>
          <w:shd w:val="clear" w:color="auto" w:fill="ffff00"/>
          <w:rtl w:val="0"/>
        </w:rPr>
        <w:t>č</w:t>
      </w:r>
      <w:r>
        <w:rPr>
          <w:b w:val="1"/>
          <w:bCs w:val="1"/>
          <w:shd w:val="clear" w:color="auto" w:fill="ffff00"/>
          <w:rtl w:val="0"/>
        </w:rPr>
        <w:t>ko V</w:t>
      </w:r>
      <w:r>
        <w:rPr>
          <w:b w:val="1"/>
          <w:bCs w:val="1"/>
          <w:shd w:val="clear" w:color="auto" w:fill="ffff00"/>
          <w:rtl w:val="0"/>
        </w:rPr>
        <w:t>ď</w:t>
      </w:r>
      <w:r>
        <w:rPr>
          <w:b w:val="1"/>
          <w:bCs w:val="1"/>
          <w:shd w:val="clear" w:color="auto" w:fill="ffff00"/>
          <w:rtl w:val="0"/>
        </w:rPr>
        <w:t>a</w:t>
      </w:r>
      <w:r>
        <w:rPr>
          <w:b w:val="1"/>
          <w:bCs w:val="1"/>
          <w:shd w:val="clear" w:color="auto" w:fill="ffff00"/>
          <w:rtl w:val="0"/>
        </w:rPr>
        <w:t>č</w:t>
      </w:r>
      <w:r>
        <w:rPr>
          <w:b w:val="1"/>
          <w:bCs w:val="1"/>
          <w:shd w:val="clear" w:color="auto" w:fill="ffff00"/>
          <w:rtl w:val="0"/>
        </w:rPr>
        <w:t>nosti, radosti a</w:t>
      </w:r>
      <w:r>
        <w:rPr>
          <w:b w:val="1"/>
          <w:bCs w:val="1"/>
          <w:shd w:val="clear" w:color="auto" w:fill="ffff00"/>
          <w:rtl w:val="0"/>
        </w:rPr>
        <w:t> šť</w:t>
      </w:r>
      <w:r>
        <w:rPr>
          <w:b w:val="1"/>
          <w:bCs w:val="1"/>
          <w:shd w:val="clear" w:color="auto" w:fill="ffff00"/>
          <w:rtl w:val="0"/>
        </w:rPr>
        <w:t>astia.</w:t>
      </w:r>
      <w:r>
        <w:rPr>
          <w:b w:val="1"/>
          <w:bCs w:val="1"/>
          <w:rtl w:val="0"/>
        </w:rPr>
        <w:t xml:space="preserve"> </w:t>
      </w:r>
      <w:r>
        <w:rPr>
          <w:rtl w:val="0"/>
        </w:rPr>
        <w:t>U</w:t>
      </w:r>
      <w:r>
        <w:rPr>
          <w:rtl w:val="0"/>
        </w:rPr>
        <w:t xml:space="preserve">ž </w:t>
      </w:r>
      <w:r>
        <w:rPr>
          <w:rtl w:val="0"/>
        </w:rPr>
        <w:t>sa netreba p</w:t>
      </w:r>
      <w:r>
        <w:rPr>
          <w:rtl w:val="0"/>
        </w:rPr>
        <w:t>í</w:t>
      </w:r>
      <w:r>
        <w:rPr>
          <w:rtl w:val="0"/>
        </w:rPr>
        <w:t>sa</w:t>
      </w:r>
      <w:r>
        <w:rPr>
          <w:rtl w:val="0"/>
        </w:rPr>
        <w:t xml:space="preserve">ť </w:t>
      </w:r>
      <w:r>
        <w:rPr>
          <w:rtl w:val="0"/>
        </w:rPr>
        <w:t>do chatu, berte si rovnou slovo. Pros</w:t>
      </w:r>
      <w:r>
        <w:rPr>
          <w:rtl w:val="0"/>
        </w:rPr>
        <w:t>í</w:t>
      </w:r>
      <w:r>
        <w:rPr>
          <w:rtl w:val="0"/>
        </w:rPr>
        <w:t>m</w:t>
      </w:r>
      <w:r>
        <w:rPr>
          <w:rtl w:val="0"/>
        </w:rPr>
        <w:t>……</w:t>
      </w:r>
      <w:r>
        <w:rPr>
          <w:rtl w:val="0"/>
        </w:rPr>
        <w:t>...</w:t>
      </w:r>
    </w:p>
    <w:p>
      <w:pPr>
        <w:pStyle w:val="Obsah tabuľky"/>
        <w:spacing w:line="165" w:lineRule="atLeast"/>
        <w:rPr>
          <w:i w:val="1"/>
          <w:iCs w:val="1"/>
          <w:outline w:val="0"/>
          <w:color w:val="16b84e"/>
          <w:u w:color="16b84e"/>
          <w14:textFill>
            <w14:solidFill>
              <w14:srgbClr w14:val="16B84E"/>
            </w14:solidFill>
          </w14:textFill>
        </w:rPr>
      </w:pPr>
      <w:r>
        <w:rPr>
          <w:i w:val="1"/>
          <w:iCs w:val="1"/>
          <w:outline w:val="0"/>
          <w:color w:val="16b84e"/>
          <w:u w:color="16b84e"/>
          <w:rtl w:val="0"/>
          <w:lang w:val="pt-PT"/>
          <w14:textFill>
            <w14:solidFill>
              <w14:srgbClr w14:val="16B84E"/>
            </w14:solidFill>
          </w14:textFill>
        </w:rPr>
        <w:t>(do 20:55, pr</w:t>
      </w:r>
      <w:r>
        <w:rPr>
          <w:i w:val="1"/>
          <w:iCs w:val="1"/>
          <w:outline w:val="0"/>
          <w:color w:val="16b84e"/>
          <w:u w:color="16b84e"/>
          <w:rtl w:val="0"/>
          <w14:textFill>
            <w14:solidFill>
              <w14:srgbClr w14:val="16B84E"/>
            </w14:solidFill>
          </w14:textFill>
        </w:rPr>
        <w:t>í</w:t>
      </w:r>
      <w:r>
        <w:rPr>
          <w:i w:val="1"/>
          <w:iCs w:val="1"/>
          <w:outline w:val="0"/>
          <w:color w:val="16b84e"/>
          <w:u w:color="16b84e"/>
          <w:rtl w:val="0"/>
          <w14:textFill>
            <w14:solidFill>
              <w14:srgbClr w14:val="16B84E"/>
            </w14:solidFill>
          </w14:textFill>
        </w:rPr>
        <w:t>padne do 21:10, ak s</w:t>
      </w:r>
      <w:r>
        <w:rPr>
          <w:i w:val="1"/>
          <w:iCs w:val="1"/>
          <w:outline w:val="0"/>
          <w:color w:val="16b84e"/>
          <w:u w:color="16b84e"/>
          <w:rtl w:val="0"/>
          <w14:textFill>
            <w14:solidFill>
              <w14:srgbClr w14:val="16B84E"/>
            </w14:solidFill>
          </w14:textFill>
        </w:rPr>
        <w:t xml:space="preserve">ú </w:t>
      </w:r>
      <w:r>
        <w:rPr>
          <w:i w:val="1"/>
          <w:iCs w:val="1"/>
          <w:outline w:val="0"/>
          <w:color w:val="16b84e"/>
          <w:u w:color="16b84e"/>
          <w:rtl w:val="0"/>
          <w14:textFill>
            <w14:solidFill>
              <w14:srgbClr w14:val="16B84E"/>
            </w14:solidFill>
          </w14:textFill>
        </w:rPr>
        <w:t>zdie</w:t>
      </w:r>
      <w:r>
        <w:rPr>
          <w:i w:val="1"/>
          <w:iCs w:val="1"/>
          <w:outline w:val="0"/>
          <w:color w:val="16b84e"/>
          <w:u w:color="16b84e"/>
          <w:rtl w:val="0"/>
          <w14:textFill>
            <w14:solidFill>
              <w14:srgbClr w14:val="16B84E"/>
            </w14:solidFill>
          </w14:textFill>
        </w:rPr>
        <w:t>ľ</w:t>
      </w:r>
      <w:r>
        <w:rPr>
          <w:i w:val="1"/>
          <w:iCs w:val="1"/>
          <w:outline w:val="0"/>
          <w:color w:val="16b84e"/>
          <w:u w:color="16b84e"/>
          <w:rtl w:val="0"/>
          <w14:textFill>
            <w14:solidFill>
              <w14:srgbClr w14:val="16B84E"/>
            </w14:solidFill>
          </w14:textFill>
        </w:rPr>
        <w:t>ania do 21:00)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</w:pPr>
      <w:r>
        <w:rPr>
          <w:rtl w:val="0"/>
        </w:rPr>
        <w:t>Popros</w:t>
      </w:r>
      <w:r>
        <w:rPr>
          <w:rtl w:val="0"/>
        </w:rPr>
        <w:t>í</w:t>
      </w:r>
      <w:r>
        <w:rPr>
          <w:rtl w:val="0"/>
        </w:rPr>
        <w:t>m dobrovo</w:t>
      </w:r>
      <w:r>
        <w:rPr>
          <w:rtl w:val="0"/>
        </w:rPr>
        <w:t>ľ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ka o</w:t>
      </w:r>
      <w:r>
        <w:rPr>
          <w:rtl w:val="0"/>
        </w:rPr>
        <w:t> </w:t>
      </w:r>
      <w:r>
        <w:rPr>
          <w:rtl w:val="0"/>
        </w:rPr>
        <w:t>pre</w:t>
      </w:r>
      <w:r>
        <w:rPr>
          <w:rtl w:val="0"/>
        </w:rPr>
        <w:t>čí</w:t>
      </w:r>
      <w:r>
        <w:rPr>
          <w:rtl w:val="0"/>
        </w:rPr>
        <w:t xml:space="preserve">tanie </w:t>
      </w:r>
      <w:r>
        <w:rPr>
          <w:b w:val="1"/>
          <w:bCs w:val="1"/>
          <w:shd w:val="clear" w:color="auto" w:fill="ffff00"/>
          <w:rtl w:val="0"/>
        </w:rPr>
        <w:t>Vyhliadok do bud</w:t>
      </w:r>
      <w:r>
        <w:rPr>
          <w:b w:val="1"/>
          <w:bCs w:val="1"/>
          <w:shd w:val="clear" w:color="auto" w:fill="ffff00"/>
          <w:rtl w:val="0"/>
        </w:rPr>
        <w:t>ú</w:t>
      </w:r>
      <w:r>
        <w:rPr>
          <w:b w:val="1"/>
          <w:bCs w:val="1"/>
          <w:shd w:val="clear" w:color="auto" w:fill="ffff00"/>
          <w:rtl w:val="0"/>
        </w:rPr>
        <w:t>cnosti</w:t>
      </w:r>
      <w:r>
        <w:rPr>
          <w:shd w:val="clear" w:color="auto" w:fill="ffff00"/>
          <w:rtl w:val="0"/>
        </w:rPr>
        <w:t>: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</w:pPr>
      <w:r>
        <w:rPr>
          <w:rtl w:val="0"/>
        </w:rPr>
        <w:t>Pripom</w:t>
      </w:r>
      <w:r>
        <w:rPr>
          <w:rtl w:val="0"/>
        </w:rPr>
        <w:t>í</w:t>
      </w:r>
      <w:r>
        <w:rPr>
          <w:rtl w:val="0"/>
        </w:rPr>
        <w:t xml:space="preserve">nam, </w:t>
      </w:r>
      <w:r>
        <w:rPr>
          <w:rtl w:val="0"/>
        </w:rPr>
        <w:t>ž</w:t>
      </w:r>
      <w:r>
        <w:rPr>
          <w:rtl w:val="0"/>
        </w:rPr>
        <w:t xml:space="preserve">e </w:t>
      </w:r>
      <w:r>
        <w:rPr>
          <w:rtl w:val="0"/>
        </w:rPr>
        <w:t>ž</w:t>
      </w:r>
      <w:r>
        <w:rPr>
          <w:rtl w:val="0"/>
        </w:rPr>
        <w:t>ijeme v</w:t>
      </w:r>
      <w:r>
        <w:rPr>
          <w:rtl w:val="0"/>
        </w:rPr>
        <w:t> </w:t>
      </w:r>
      <w:r>
        <w:rPr>
          <w:rtl w:val="0"/>
        </w:rPr>
        <w:t>s</w:t>
      </w:r>
      <w:r>
        <w:rPr>
          <w:rtl w:val="0"/>
        </w:rPr>
        <w:t>ú</w:t>
      </w:r>
      <w:r>
        <w:rPr>
          <w:rtl w:val="0"/>
          <w:lang w:val="sv-SE"/>
        </w:rPr>
        <w:t>lade s</w:t>
      </w:r>
      <w:r>
        <w:rPr>
          <w:rtl w:val="0"/>
        </w:rPr>
        <w:t> </w:t>
      </w:r>
      <w:r>
        <w:rPr>
          <w:rtl w:val="0"/>
        </w:rPr>
        <w:t>12. trad</w:t>
      </w:r>
      <w:r>
        <w:rPr>
          <w:rtl w:val="0"/>
        </w:rPr>
        <w:t>í</w:t>
      </w:r>
      <w:r>
        <w:rPr>
          <w:rtl w:val="0"/>
          <w:lang w:val="pt-PT"/>
        </w:rPr>
        <w:t>ciou a</w:t>
      </w:r>
      <w:r>
        <w:rPr>
          <w:rtl w:val="0"/>
        </w:rPr>
        <w:t> </w:t>
      </w:r>
      <w:r>
        <w:rPr>
          <w:rtl w:val="0"/>
        </w:rPr>
        <w:t>preto, v</w:t>
      </w:r>
      <w:r>
        <w:rPr>
          <w:rtl w:val="0"/>
        </w:rPr>
        <w:t>š</w:t>
      </w:r>
      <w:r>
        <w:rPr>
          <w:rtl w:val="0"/>
        </w:rPr>
        <w:t xml:space="preserve">etko </w:t>
      </w:r>
      <w:r>
        <w:rPr>
          <w:rtl w:val="0"/>
        </w:rPr>
        <w:t>č</w:t>
      </w:r>
      <w:r>
        <w:rPr>
          <w:rtl w:val="0"/>
        </w:rPr>
        <w:t>o tu bolo povedan</w:t>
      </w:r>
      <w:r>
        <w:rPr>
          <w:rtl w:val="0"/>
          <w:lang w:val="fr-FR"/>
        </w:rPr>
        <w:t xml:space="preserve">é </w:t>
      </w:r>
      <w:r>
        <w:rPr>
          <w:rtl w:val="0"/>
        </w:rPr>
        <w:t>a</w:t>
      </w:r>
      <w:r>
        <w:rPr>
          <w:rtl w:val="0"/>
        </w:rPr>
        <w:t> </w:t>
      </w:r>
      <w:r>
        <w:rPr>
          <w:rtl w:val="0"/>
        </w:rPr>
        <w:t>koho sme tu videli, ost</w:t>
      </w:r>
      <w:r>
        <w:rPr>
          <w:rtl w:val="0"/>
        </w:rPr>
        <w:t>á</w:t>
      </w:r>
      <w:r>
        <w:rPr>
          <w:rtl w:val="0"/>
        </w:rPr>
        <w:t>va tu a</w:t>
      </w:r>
      <w:r>
        <w:rPr>
          <w:rtl w:val="0"/>
        </w:rPr>
        <w:t> </w:t>
      </w:r>
      <w:r>
        <w:rPr>
          <w:rtl w:val="0"/>
        </w:rPr>
        <w:t>nevyn</w:t>
      </w:r>
      <w:r>
        <w:rPr>
          <w:rtl w:val="0"/>
        </w:rPr>
        <w:t>áš</w:t>
      </w:r>
      <w:r>
        <w:rPr>
          <w:rtl w:val="0"/>
        </w:rPr>
        <w:t xml:space="preserve">a sa von. 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</w:rPr>
        <w:t>(Po</w:t>
      </w:r>
      <w:r>
        <w:rPr>
          <w:b w:val="1"/>
          <w:bCs w:val="1"/>
          <w:i w:val="1"/>
          <w:iCs w:val="1"/>
          <w:rtl w:val="0"/>
        </w:rPr>
        <w:t>ď</w:t>
      </w:r>
      <w:r>
        <w:rPr>
          <w:b w:val="1"/>
          <w:bCs w:val="1"/>
          <w:i w:val="1"/>
          <w:iCs w:val="1"/>
          <w:rtl w:val="0"/>
        </w:rPr>
        <w:t>akovanie moder</w:t>
      </w:r>
      <w:r>
        <w:rPr>
          <w:b w:val="1"/>
          <w:bCs w:val="1"/>
          <w:i w:val="1"/>
          <w:iCs w:val="1"/>
          <w:rtl w:val="0"/>
        </w:rPr>
        <w:t>á</w:t>
      </w:r>
      <w:r>
        <w:rPr>
          <w:b w:val="1"/>
          <w:bCs w:val="1"/>
          <w:i w:val="1"/>
          <w:iCs w:val="1"/>
          <w:rtl w:val="0"/>
        </w:rPr>
        <w:t>tora)</w:t>
      </w:r>
    </w:p>
    <w:p>
      <w:pPr>
        <w:pStyle w:val="Obsah tabuľky"/>
        <w:spacing w:line="165" w:lineRule="atLeast"/>
      </w:pPr>
    </w:p>
    <w:p>
      <w:pPr>
        <w:pStyle w:val="Obsah tabuľky"/>
        <w:spacing w:line="165" w:lineRule="atLeast"/>
      </w:pPr>
      <w:r>
        <w:rPr>
          <w:rtl w:val="0"/>
        </w:rPr>
        <w:t>Na z</w:t>
      </w:r>
      <w:r>
        <w:rPr>
          <w:rtl w:val="0"/>
        </w:rPr>
        <w:t>á</w:t>
      </w:r>
      <w:r>
        <w:rPr>
          <w:rtl w:val="0"/>
        </w:rPr>
        <w:t>ver popros</w:t>
      </w:r>
      <w:r>
        <w:rPr>
          <w:rtl w:val="0"/>
        </w:rPr>
        <w:t>í</w:t>
      </w:r>
      <w:r>
        <w:rPr>
          <w:rtl w:val="0"/>
        </w:rPr>
        <w:t>m pod</w:t>
      </w:r>
      <w:r>
        <w:rPr>
          <w:rtl w:val="0"/>
        </w:rPr>
        <w:t>ľ</w:t>
      </w:r>
      <w:r>
        <w:rPr>
          <w:rtl w:val="0"/>
        </w:rPr>
        <w:t>a nep</w:t>
      </w:r>
      <w:r>
        <w:rPr>
          <w:rtl w:val="0"/>
        </w:rPr>
        <w:t>í</w:t>
      </w:r>
      <w:r>
        <w:rPr>
          <w:rtl w:val="0"/>
        </w:rPr>
        <w:t>sanej trad</w:t>
      </w:r>
      <w:r>
        <w:rPr>
          <w:rtl w:val="0"/>
        </w:rPr>
        <w:t>í</w:t>
      </w:r>
      <w:r>
        <w:rPr>
          <w:rtl w:val="0"/>
        </w:rPr>
        <w:t>cie skupiny spojovate</w:t>
      </w:r>
      <w:r>
        <w:rPr>
          <w:rtl w:val="0"/>
        </w:rPr>
        <w:t>ľ</w:t>
      </w:r>
      <w:r>
        <w:rPr>
          <w:rtl w:val="0"/>
          <w:lang w:val="pt-PT"/>
        </w:rPr>
        <w:t>a o pre</w:t>
      </w:r>
      <w:r>
        <w:rPr>
          <w:rtl w:val="0"/>
        </w:rPr>
        <w:t>čí</w:t>
      </w:r>
      <w:r>
        <w:rPr>
          <w:rtl w:val="0"/>
        </w:rPr>
        <w:t>tanie jednej z</w:t>
      </w:r>
      <w:r>
        <w:rPr>
          <w:rtl w:val="0"/>
        </w:rPr>
        <w:t> </w:t>
      </w:r>
      <w:r>
        <w:rPr>
          <w:rtl w:val="0"/>
        </w:rPr>
        <w:t>modlitieb a</w:t>
      </w:r>
      <w:r>
        <w:rPr>
          <w:rtl w:val="0"/>
        </w:rPr>
        <w:t> </w:t>
      </w:r>
      <w:r>
        <w:rPr>
          <w:rtl w:val="0"/>
        </w:rPr>
        <w:t>o z</w:t>
      </w:r>
      <w:r>
        <w:rPr>
          <w:rtl w:val="0"/>
        </w:rPr>
        <w:t>á</w:t>
      </w:r>
      <w:r>
        <w:rPr>
          <w:rtl w:val="0"/>
        </w:rPr>
        <w:t>vere</w:t>
      </w:r>
      <w:r>
        <w:rPr>
          <w:rtl w:val="0"/>
        </w:rPr>
        <w:t>č</w:t>
      </w:r>
      <w:r>
        <w:rPr>
          <w:rtl w:val="0"/>
        </w:rPr>
        <w:t>n</w:t>
      </w:r>
      <w:r>
        <w:rPr>
          <w:rtl w:val="0"/>
          <w:lang w:val="fr-FR"/>
        </w:rPr>
        <w:t xml:space="preserve">é </w:t>
      </w:r>
      <w:r>
        <w:rPr>
          <w:rtl w:val="0"/>
        </w:rPr>
        <w:t>slovo.</w:t>
      </w:r>
    </w:p>
    <w:sectPr>
      <w:headerReference w:type="default" r:id="rId4"/>
      <w:footerReference w:type="default" r:id="rId5"/>
      <w:pgSz w:w="11900" w:h="16840" w:orient="portrait"/>
      <w:pgMar w:top="1440" w:right="1080" w:bottom="1440" w:left="1080" w:header="708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lavička a pät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</w:pPr>
    <w:r>
      <w:rPr>
        <w:sz w:val="22"/>
        <w:szCs w:val="22"/>
        <w:rtl w:val="0"/>
      </w:rPr>
      <w:t>D</w:t>
    </w:r>
    <w:r>
      <w:rPr>
        <w:sz w:val="22"/>
        <w:szCs w:val="22"/>
        <w:rtl w:val="0"/>
      </w:rPr>
      <w:t>á</w:t>
    </w:r>
    <w:r>
      <w:rPr>
        <w:sz w:val="22"/>
        <w:szCs w:val="22"/>
        <w:rtl w:val="0"/>
      </w:rPr>
      <w:t xml:space="preserve">tum poslednej </w:t>
    </w:r>
    <w:r>
      <w:rPr>
        <w:sz w:val="22"/>
        <w:szCs w:val="22"/>
        <w:rtl w:val="0"/>
      </w:rPr>
      <w:t>ú</w:t>
    </w:r>
    <w:r>
      <w:rPr>
        <w:sz w:val="22"/>
        <w:szCs w:val="22"/>
        <w:rtl w:val="0"/>
      </w:rPr>
      <w:t xml:space="preserve">pravy: </w:t>
    </w:r>
    <w:r>
      <w:rPr>
        <w:sz w:val="22"/>
        <w:szCs w:val="22"/>
        <w:rtl w:val="0"/>
      </w:rPr>
      <w:t>21</w:t>
    </w:r>
    <w:r>
      <w:rPr>
        <w:sz w:val="22"/>
        <w:szCs w:val="22"/>
        <w:rtl w:val="0"/>
      </w:rPr>
      <w:t>.6.2026 (Gr</w:t>
    </w:r>
    <w:r>
      <w:rPr>
        <w:sz w:val="22"/>
        <w:szCs w:val="22"/>
        <w:rtl w:val="0"/>
        <w:lang w:val="fr-FR"/>
      </w:rPr>
      <w:t>é</w:t>
    </w:r>
    <w:r>
      <w:rPr>
        <w:sz w:val="22"/>
        <w:szCs w:val="22"/>
        <w:rtl w:val="0"/>
        <w:lang w:val="pt-PT"/>
      </w:rPr>
      <w:t>ta AA)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slovenčina" w:val="‘“(〔[{〈《「『【⦅〘〖«〝︵︷︹︻︽︿﹁﹃﹇﹙﹛﹝｢"/>
  <w:noLineBreaksBefore w:lang="slovenč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Hlavička a päta">
    <w:name w:val="Hlavička a päta"/>
    <w:next w:val="Hlavička a pät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Obsah tabuľky">
    <w:name w:val="Obsah tabuľky"/>
    <w:next w:val="Obsah tabuľky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ív Office">
  <a:themeElements>
    <a:clrScheme name="Motí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í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í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